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3865"/>
        <w:gridCol w:w="6030"/>
      </w:tblGrid>
      <w:tr w:rsidR="00185754" w14:paraId="0E5D585B" w14:textId="77777777" w:rsidTr="00185754">
        <w:trPr>
          <w:jc w:val="center"/>
        </w:trPr>
        <w:tc>
          <w:tcPr>
            <w:tcW w:w="9895" w:type="dxa"/>
            <w:gridSpan w:val="2"/>
            <w:tcBorders>
              <w:top w:val="nil"/>
              <w:left w:val="nil"/>
              <w:right w:val="nil"/>
            </w:tcBorders>
          </w:tcPr>
          <w:p w14:paraId="4844B194" w14:textId="261E2B87" w:rsidR="00185754" w:rsidRPr="00E87471" w:rsidRDefault="00185754" w:rsidP="00E87471">
            <w:pPr>
              <w:rPr>
                <w:rFonts w:ascii="Avenir LT Std 45 Book" w:hAnsi="Avenir LT Std 45 Book" w:cs="Arial"/>
                <w:color w:val="auto"/>
                <w:kern w:val="28"/>
                <w:szCs w:val="24"/>
              </w:rPr>
            </w:pPr>
            <w:r w:rsidRPr="00E87471">
              <w:rPr>
                <w:rFonts w:ascii="Avenir LT Std 45 Book" w:hAnsi="Avenir LT Std 45 Book" w:cs="Arial"/>
                <w:color w:val="auto"/>
                <w:kern w:val="28"/>
                <w:szCs w:val="24"/>
              </w:rPr>
              <w:t>This form is to assist Individual Activity Applicants (IAAs) seeking contact hours through the IAFN Approver Unit with gathering Financial Relationship Disclosures from all individuals in a position to control content in their activity. This tool is not required to be submitted with the application materials, but can assist in meeting the application criteria found in Section D, Part 2 of the AU Application.</w:t>
            </w:r>
          </w:p>
        </w:tc>
      </w:tr>
      <w:tr w:rsidR="00185754" w14:paraId="0C55D4C6" w14:textId="77777777" w:rsidTr="00185754">
        <w:trPr>
          <w:jc w:val="center"/>
        </w:trPr>
        <w:tc>
          <w:tcPr>
            <w:tcW w:w="3865" w:type="dxa"/>
            <w:shd w:val="clear" w:color="auto" w:fill="C7E9F4" w:themeFill="accent1" w:themeFillTint="33"/>
          </w:tcPr>
          <w:p w14:paraId="11DC9C83" w14:textId="77777777" w:rsidR="00185754" w:rsidRPr="00185754" w:rsidRDefault="00185754" w:rsidP="00F90A20">
            <w:pPr>
              <w:jc w:val="center"/>
              <w:rPr>
                <w:rFonts w:ascii="Avenir LT Std 45 Book" w:hAnsi="Avenir LT Std 45 Book"/>
                <w:b/>
                <w:bCs/>
                <w:color w:val="auto"/>
                <w:szCs w:val="24"/>
              </w:rPr>
            </w:pPr>
            <w:r w:rsidRPr="00185754">
              <w:rPr>
                <w:rFonts w:ascii="Avenir LT Std 45 Book" w:hAnsi="Avenir LT Std 45 Book"/>
                <w:b/>
                <w:bCs/>
                <w:color w:val="auto"/>
                <w:szCs w:val="24"/>
              </w:rPr>
              <w:t>Individual Name &amp; Credentials</w:t>
            </w:r>
          </w:p>
        </w:tc>
        <w:tc>
          <w:tcPr>
            <w:tcW w:w="6030" w:type="dxa"/>
          </w:tcPr>
          <w:p w14:paraId="576D0496" w14:textId="77777777" w:rsidR="00185754" w:rsidRPr="00185754" w:rsidRDefault="00000000" w:rsidP="00F90A20">
            <w:pPr>
              <w:rPr>
                <w:rFonts w:ascii="Avenir LT Std 45 Book" w:hAnsi="Avenir LT Std 45 Book"/>
                <w:color w:val="auto"/>
                <w:szCs w:val="24"/>
              </w:rPr>
            </w:pPr>
            <w:sdt>
              <w:sdtPr>
                <w:rPr>
                  <w:rFonts w:ascii="Avenir LT Std 45 Book" w:hAnsi="Avenir LT Std 45 Book" w:cs="Arial"/>
                  <w:color w:val="auto"/>
                  <w:kern w:val="28"/>
                  <w:szCs w:val="24"/>
                </w:rPr>
                <w:id w:val="-993254760"/>
                <w:placeholder>
                  <w:docPart w:val="44D07C4063984E8FA2FD437D63C989AF"/>
                </w:placeholder>
                <w:showingPlcHdr/>
              </w:sdtPr>
              <w:sdtContent>
                <w:r w:rsidR="00185754" w:rsidRPr="00185754">
                  <w:rPr>
                    <w:rStyle w:val="PlaceholderText"/>
                    <w:rFonts w:ascii="Avenir LT Std 45 Book" w:hAnsi="Avenir LT Std 45 Book"/>
                    <w:color w:val="auto"/>
                    <w:szCs w:val="24"/>
                  </w:rPr>
                  <w:t>Click or tap here to enter text.</w:t>
                </w:r>
              </w:sdtContent>
            </w:sdt>
          </w:p>
        </w:tc>
      </w:tr>
      <w:tr w:rsidR="00185754" w14:paraId="55E78EEB" w14:textId="77777777" w:rsidTr="00185754">
        <w:trPr>
          <w:jc w:val="center"/>
        </w:trPr>
        <w:tc>
          <w:tcPr>
            <w:tcW w:w="3865" w:type="dxa"/>
            <w:shd w:val="clear" w:color="auto" w:fill="C7E9F4" w:themeFill="accent1" w:themeFillTint="33"/>
          </w:tcPr>
          <w:p w14:paraId="53D06115" w14:textId="77777777" w:rsidR="00185754" w:rsidRPr="00185754" w:rsidRDefault="00185754" w:rsidP="00F90A20">
            <w:pPr>
              <w:jc w:val="center"/>
              <w:rPr>
                <w:rFonts w:ascii="Avenir LT Std 45 Book" w:hAnsi="Avenir LT Std 45 Book"/>
                <w:b/>
                <w:bCs/>
                <w:color w:val="auto"/>
                <w:szCs w:val="24"/>
              </w:rPr>
            </w:pPr>
            <w:r w:rsidRPr="00185754">
              <w:rPr>
                <w:rFonts w:ascii="Avenir LT Std 45 Book" w:hAnsi="Avenir LT Std 45 Book"/>
                <w:b/>
                <w:bCs/>
                <w:color w:val="auto"/>
                <w:szCs w:val="24"/>
              </w:rPr>
              <w:t>Date Completed</w:t>
            </w:r>
          </w:p>
        </w:tc>
        <w:tc>
          <w:tcPr>
            <w:tcW w:w="6030" w:type="dxa"/>
          </w:tcPr>
          <w:p w14:paraId="7C294275" w14:textId="77777777" w:rsidR="00185754" w:rsidRPr="00185754" w:rsidRDefault="00000000" w:rsidP="00F90A20">
            <w:pPr>
              <w:rPr>
                <w:rFonts w:ascii="Avenir LT Std 45 Book" w:hAnsi="Avenir LT Std 45 Book"/>
                <w:color w:val="auto"/>
                <w:szCs w:val="24"/>
              </w:rPr>
            </w:pPr>
            <w:sdt>
              <w:sdtPr>
                <w:rPr>
                  <w:rFonts w:ascii="Avenir LT Std 45 Book" w:hAnsi="Avenir LT Std 45 Book" w:cs="Arial"/>
                  <w:color w:val="auto"/>
                  <w:kern w:val="28"/>
                  <w:szCs w:val="24"/>
                </w:rPr>
                <w:id w:val="842047027"/>
                <w:placeholder>
                  <w:docPart w:val="C64FD6C3C4BC470D973E6071EB8B35BD"/>
                </w:placeholder>
                <w:showingPlcHdr/>
              </w:sdtPr>
              <w:sdtContent>
                <w:r w:rsidR="00185754" w:rsidRPr="00185754">
                  <w:rPr>
                    <w:rStyle w:val="PlaceholderText"/>
                    <w:rFonts w:ascii="Avenir LT Std 45 Book" w:hAnsi="Avenir LT Std 45 Book"/>
                    <w:color w:val="auto"/>
                    <w:szCs w:val="24"/>
                  </w:rPr>
                  <w:t>Click or tap here to enter text.</w:t>
                </w:r>
              </w:sdtContent>
            </w:sdt>
          </w:p>
        </w:tc>
      </w:tr>
      <w:tr w:rsidR="00185754" w14:paraId="500E9918" w14:textId="77777777" w:rsidTr="00185754">
        <w:trPr>
          <w:jc w:val="center"/>
        </w:trPr>
        <w:tc>
          <w:tcPr>
            <w:tcW w:w="3865" w:type="dxa"/>
            <w:shd w:val="clear" w:color="auto" w:fill="C7E9F4" w:themeFill="accent1" w:themeFillTint="33"/>
            <w:vAlign w:val="center"/>
          </w:tcPr>
          <w:p w14:paraId="2F62B67F" w14:textId="77777777" w:rsidR="00185754" w:rsidRPr="00185754" w:rsidRDefault="00185754" w:rsidP="00185754">
            <w:pPr>
              <w:rPr>
                <w:rFonts w:ascii="Avenir LT Std 45 Book" w:hAnsi="Avenir LT Std 45 Book"/>
                <w:b/>
                <w:bCs/>
                <w:color w:val="auto"/>
                <w:szCs w:val="24"/>
              </w:rPr>
            </w:pPr>
            <w:r w:rsidRPr="00185754">
              <w:rPr>
                <w:rFonts w:ascii="Avenir LT Std 45 Book" w:hAnsi="Avenir LT Std 45 Book"/>
                <w:color w:val="auto"/>
                <w:szCs w:val="24"/>
              </w:rPr>
              <w:t xml:space="preserve">Have you had a financial relationship with an </w:t>
            </w:r>
            <w:r w:rsidRPr="00185754">
              <w:rPr>
                <w:rFonts w:ascii="Avenir LT Std 45 Book" w:hAnsi="Avenir LT Std 45 Book"/>
                <w:b/>
                <w:bCs/>
                <w:color w:val="auto"/>
                <w:szCs w:val="24"/>
              </w:rPr>
              <w:t>ineligible company*</w:t>
            </w:r>
            <w:r w:rsidRPr="00185754">
              <w:rPr>
                <w:rFonts w:ascii="Avenir LT Std 45 Book" w:hAnsi="Avenir LT Std 45 Book"/>
                <w:color w:val="auto"/>
                <w:szCs w:val="24"/>
              </w:rPr>
              <w:t xml:space="preserve"> over the past 24 months?</w:t>
            </w:r>
          </w:p>
        </w:tc>
        <w:tc>
          <w:tcPr>
            <w:tcW w:w="6030" w:type="dxa"/>
            <w:vAlign w:val="center"/>
          </w:tcPr>
          <w:p w14:paraId="78FFF9E7" w14:textId="77777777" w:rsidR="00185754" w:rsidRPr="00185754" w:rsidRDefault="00000000" w:rsidP="00F90A20">
            <w:pPr>
              <w:rPr>
                <w:rFonts w:ascii="Avenir LT Std 45 Book" w:hAnsi="Avenir LT Std 45 Book"/>
                <w:color w:val="auto"/>
                <w:szCs w:val="24"/>
              </w:rPr>
            </w:pPr>
            <w:sdt>
              <w:sdtPr>
                <w:rPr>
                  <w:rFonts w:ascii="Avenir LT Std 45 Book" w:hAnsi="Avenir LT Std 45 Book" w:cs="Arial"/>
                  <w:color w:val="auto"/>
                  <w:szCs w:val="24"/>
                </w:rPr>
                <w:id w:val="295881175"/>
                <w14:checkbox>
                  <w14:checked w14:val="0"/>
                  <w14:checkedState w14:val="2612" w14:font="MS Gothic"/>
                  <w14:uncheckedState w14:val="2610" w14:font="MS Gothic"/>
                </w14:checkbox>
              </w:sdtPr>
              <w:sdtContent>
                <w:r w:rsidR="00185754" w:rsidRPr="00185754">
                  <w:rPr>
                    <w:rFonts w:ascii="Segoe UI Symbol" w:eastAsia="MS Gothic" w:hAnsi="Segoe UI Symbol" w:cs="Segoe UI Symbol"/>
                    <w:color w:val="auto"/>
                    <w:szCs w:val="24"/>
                  </w:rPr>
                  <w:t>☐</w:t>
                </w:r>
              </w:sdtContent>
            </w:sdt>
            <w:r w:rsidR="00185754" w:rsidRPr="00185754">
              <w:rPr>
                <w:rFonts w:ascii="Avenir LT Std 45 Book" w:hAnsi="Avenir LT Std 45 Book"/>
                <w:color w:val="auto"/>
                <w:szCs w:val="24"/>
              </w:rPr>
              <w:t xml:space="preserve"> Yes</w:t>
            </w:r>
          </w:p>
          <w:p w14:paraId="0F2315F9" w14:textId="77777777" w:rsidR="00185754" w:rsidRPr="00185754" w:rsidRDefault="00000000" w:rsidP="00F90A20">
            <w:pPr>
              <w:rPr>
                <w:rFonts w:ascii="Avenir LT Std 45 Book" w:hAnsi="Avenir LT Std 45 Book"/>
                <w:color w:val="auto"/>
                <w:szCs w:val="24"/>
              </w:rPr>
            </w:pPr>
            <w:sdt>
              <w:sdtPr>
                <w:rPr>
                  <w:rFonts w:ascii="Avenir LT Std 45 Book" w:hAnsi="Avenir LT Std 45 Book" w:cs="Arial"/>
                  <w:color w:val="auto"/>
                  <w:szCs w:val="24"/>
                </w:rPr>
                <w:id w:val="-1648430559"/>
                <w14:checkbox>
                  <w14:checked w14:val="0"/>
                  <w14:checkedState w14:val="2612" w14:font="MS Gothic"/>
                  <w14:uncheckedState w14:val="2610" w14:font="MS Gothic"/>
                </w14:checkbox>
              </w:sdtPr>
              <w:sdtContent>
                <w:r w:rsidR="00185754" w:rsidRPr="00185754">
                  <w:rPr>
                    <w:rFonts w:ascii="Segoe UI Symbol" w:eastAsia="MS Gothic" w:hAnsi="Segoe UI Symbol" w:cs="Segoe UI Symbol"/>
                    <w:color w:val="auto"/>
                    <w:szCs w:val="24"/>
                  </w:rPr>
                  <w:t>☐</w:t>
                </w:r>
              </w:sdtContent>
            </w:sdt>
            <w:r w:rsidR="00185754" w:rsidRPr="00185754">
              <w:rPr>
                <w:rFonts w:ascii="Avenir LT Std 45 Book" w:hAnsi="Avenir LT Std 45 Book"/>
                <w:color w:val="auto"/>
                <w:szCs w:val="24"/>
              </w:rPr>
              <w:t xml:space="preserve"> No</w:t>
            </w:r>
          </w:p>
        </w:tc>
      </w:tr>
      <w:tr w:rsidR="00185754" w14:paraId="3EE6D04B" w14:textId="77777777" w:rsidTr="00185754">
        <w:trPr>
          <w:jc w:val="center"/>
        </w:trPr>
        <w:tc>
          <w:tcPr>
            <w:tcW w:w="9895" w:type="dxa"/>
            <w:gridSpan w:val="2"/>
          </w:tcPr>
          <w:p w14:paraId="5B140AEE" w14:textId="77777777" w:rsidR="00185754" w:rsidRPr="00185754" w:rsidRDefault="00185754" w:rsidP="00F90A20">
            <w:pPr>
              <w:rPr>
                <w:rFonts w:ascii="Avenir LT Std 45 Book" w:hAnsi="Avenir LT Std 45 Book"/>
                <w:color w:val="auto"/>
                <w:szCs w:val="24"/>
              </w:rPr>
            </w:pPr>
            <w:r w:rsidRPr="00185754">
              <w:rPr>
                <w:rFonts w:ascii="Avenir LT Std 45 Book" w:hAnsi="Avenir LT Std 45 Book"/>
                <w:b/>
                <w:bCs/>
                <w:i/>
                <w:iCs/>
                <w:color w:val="auto"/>
                <w:szCs w:val="24"/>
              </w:rPr>
              <w:t>*Ineligible companies</w:t>
            </w:r>
            <w:r w:rsidRPr="00185754">
              <w:rPr>
                <w:rFonts w:ascii="Avenir LT Std 45 Book" w:hAnsi="Avenir LT Std 45 Book"/>
                <w:color w:val="auto"/>
                <w:szCs w:val="24"/>
              </w:rPr>
              <w:t xml:space="preserve"> are those whose primary business is producing, marketing, selling, reselling, or distributing healthcare products used by or on patients. Examples include:</w:t>
            </w:r>
          </w:p>
          <w:p w14:paraId="2AF424CE" w14:textId="77777777" w:rsidR="00185754" w:rsidRPr="00185754" w:rsidRDefault="00185754" w:rsidP="00185754">
            <w:pPr>
              <w:pStyle w:val="ListParagraph"/>
              <w:numPr>
                <w:ilvl w:val="0"/>
                <w:numId w:val="48"/>
              </w:numPr>
              <w:spacing w:before="0" w:after="0" w:line="240" w:lineRule="auto"/>
              <w:rPr>
                <w:rFonts w:ascii="Avenir LT Std 45 Book" w:hAnsi="Avenir LT Std 45 Book"/>
                <w:color w:val="auto"/>
                <w:kern w:val="2"/>
                <w:sz w:val="22"/>
                <w14:ligatures w14:val="standardContextual"/>
              </w:rPr>
            </w:pPr>
            <w:r w:rsidRPr="00185754">
              <w:rPr>
                <w:rFonts w:ascii="Avenir LT Std 45 Book" w:eastAsia="Times New Roman" w:hAnsi="Avenir LT Std 45 Book" w:cs="Times New Roman"/>
                <w:color w:val="auto"/>
                <w:sz w:val="22"/>
              </w:rPr>
              <w:t>Advertising, marketing, or communication firms whose clients are ineligible companies</w:t>
            </w:r>
          </w:p>
          <w:p w14:paraId="7334AC3A" w14:textId="77777777" w:rsidR="00185754" w:rsidRPr="00185754" w:rsidRDefault="00185754" w:rsidP="00185754">
            <w:pPr>
              <w:pStyle w:val="ListParagraph"/>
              <w:numPr>
                <w:ilvl w:val="0"/>
                <w:numId w:val="48"/>
              </w:numPr>
              <w:shd w:val="clear" w:color="auto" w:fill="FFFFFF"/>
              <w:spacing w:before="100" w:beforeAutospacing="1" w:after="0" w:line="240" w:lineRule="auto"/>
              <w:rPr>
                <w:rFonts w:ascii="Avenir LT Std 45 Book" w:eastAsia="Times New Roman" w:hAnsi="Avenir LT Std 45 Book" w:cs="Times New Roman"/>
                <w:color w:val="auto"/>
                <w:sz w:val="22"/>
              </w:rPr>
            </w:pPr>
            <w:r w:rsidRPr="00185754">
              <w:rPr>
                <w:rFonts w:ascii="Avenir LT Std 45 Book" w:eastAsia="Times New Roman" w:hAnsi="Avenir LT Std 45 Book" w:cs="Times New Roman"/>
                <w:color w:val="auto"/>
                <w:sz w:val="22"/>
              </w:rPr>
              <w:t>Bio-medical startups that have begun a governmental regulatory approval process</w:t>
            </w:r>
          </w:p>
          <w:p w14:paraId="46C03284" w14:textId="77777777" w:rsidR="00185754" w:rsidRPr="00185754" w:rsidRDefault="00185754" w:rsidP="00185754">
            <w:pPr>
              <w:pStyle w:val="ListParagraph"/>
              <w:numPr>
                <w:ilvl w:val="0"/>
                <w:numId w:val="48"/>
              </w:numPr>
              <w:shd w:val="clear" w:color="auto" w:fill="FFFFFF"/>
              <w:spacing w:before="100" w:beforeAutospacing="1" w:after="0" w:line="240" w:lineRule="auto"/>
              <w:rPr>
                <w:rFonts w:ascii="Avenir LT Std 45 Book" w:eastAsia="Times New Roman" w:hAnsi="Avenir LT Std 45 Book" w:cs="Times New Roman"/>
                <w:color w:val="auto"/>
                <w:sz w:val="22"/>
              </w:rPr>
            </w:pPr>
            <w:r w:rsidRPr="00185754">
              <w:rPr>
                <w:rFonts w:ascii="Avenir LT Std 45 Book" w:eastAsia="Times New Roman" w:hAnsi="Avenir LT Std 45 Book" w:cs="Times New Roman"/>
                <w:color w:val="auto"/>
                <w:sz w:val="22"/>
              </w:rPr>
              <w:t>Compounding pharmacies that manufacture proprietary compounds</w:t>
            </w:r>
          </w:p>
          <w:p w14:paraId="565EDF1F" w14:textId="77777777" w:rsidR="00185754" w:rsidRPr="00185754" w:rsidRDefault="00185754" w:rsidP="00185754">
            <w:pPr>
              <w:pStyle w:val="ListParagraph"/>
              <w:numPr>
                <w:ilvl w:val="0"/>
                <w:numId w:val="48"/>
              </w:numPr>
              <w:shd w:val="clear" w:color="auto" w:fill="FFFFFF"/>
              <w:spacing w:before="100" w:beforeAutospacing="1" w:after="0" w:line="240" w:lineRule="auto"/>
              <w:rPr>
                <w:rFonts w:ascii="Avenir LT Std 45 Book" w:eastAsia="Times New Roman" w:hAnsi="Avenir LT Std 45 Book" w:cs="Times New Roman"/>
                <w:color w:val="auto"/>
                <w:sz w:val="22"/>
              </w:rPr>
            </w:pPr>
            <w:r w:rsidRPr="00185754">
              <w:rPr>
                <w:rFonts w:ascii="Avenir LT Std 45 Book" w:eastAsia="Times New Roman" w:hAnsi="Avenir LT Std 45 Book" w:cs="Times New Roman"/>
                <w:color w:val="auto"/>
                <w:sz w:val="22"/>
              </w:rPr>
              <w:t>Device manufacturers or distributors</w:t>
            </w:r>
          </w:p>
          <w:p w14:paraId="10A29B0E" w14:textId="77777777" w:rsidR="00185754" w:rsidRPr="00185754" w:rsidRDefault="00185754" w:rsidP="00185754">
            <w:pPr>
              <w:pStyle w:val="ListParagraph"/>
              <w:numPr>
                <w:ilvl w:val="0"/>
                <w:numId w:val="48"/>
              </w:numPr>
              <w:shd w:val="clear" w:color="auto" w:fill="FFFFFF"/>
              <w:spacing w:before="100" w:beforeAutospacing="1" w:after="0" w:line="240" w:lineRule="auto"/>
              <w:rPr>
                <w:rFonts w:ascii="Avenir LT Std 45 Book" w:eastAsia="Times New Roman" w:hAnsi="Avenir LT Std 45 Book" w:cs="Times New Roman"/>
                <w:color w:val="auto"/>
                <w:sz w:val="22"/>
              </w:rPr>
            </w:pPr>
            <w:r w:rsidRPr="00185754">
              <w:rPr>
                <w:rFonts w:ascii="Avenir LT Std 45 Book" w:eastAsia="Times New Roman" w:hAnsi="Avenir LT Std 45 Book" w:cs="Times New Roman"/>
                <w:color w:val="auto"/>
                <w:sz w:val="22"/>
              </w:rPr>
              <w:t>Diagnostic labs that sell proprietary products</w:t>
            </w:r>
          </w:p>
          <w:p w14:paraId="4923260D" w14:textId="77777777" w:rsidR="00185754" w:rsidRPr="00185754" w:rsidRDefault="00185754" w:rsidP="00185754">
            <w:pPr>
              <w:pStyle w:val="ListParagraph"/>
              <w:numPr>
                <w:ilvl w:val="0"/>
                <w:numId w:val="48"/>
              </w:numPr>
              <w:shd w:val="clear" w:color="auto" w:fill="FFFFFF"/>
              <w:spacing w:before="100" w:beforeAutospacing="1" w:after="0" w:line="240" w:lineRule="auto"/>
              <w:rPr>
                <w:rFonts w:ascii="Avenir LT Std 45 Book" w:eastAsia="Times New Roman" w:hAnsi="Avenir LT Std 45 Book" w:cs="Times New Roman"/>
                <w:color w:val="auto"/>
                <w:sz w:val="22"/>
              </w:rPr>
            </w:pPr>
            <w:r w:rsidRPr="00185754">
              <w:rPr>
                <w:rFonts w:ascii="Avenir LT Std 45 Book" w:eastAsia="Times New Roman" w:hAnsi="Avenir LT Std 45 Book" w:cs="Times New Roman"/>
                <w:color w:val="auto"/>
                <w:sz w:val="22"/>
              </w:rPr>
              <w:t>Growers, distributors, manufacturers or sellers of medical foods and dietary supplements</w:t>
            </w:r>
          </w:p>
          <w:p w14:paraId="6477A2E0" w14:textId="77777777" w:rsidR="00185754" w:rsidRPr="00185754" w:rsidRDefault="00185754" w:rsidP="00185754">
            <w:pPr>
              <w:pStyle w:val="ListParagraph"/>
              <w:numPr>
                <w:ilvl w:val="0"/>
                <w:numId w:val="48"/>
              </w:numPr>
              <w:shd w:val="clear" w:color="auto" w:fill="FFFFFF"/>
              <w:spacing w:before="100" w:beforeAutospacing="1" w:after="0" w:line="240" w:lineRule="auto"/>
              <w:rPr>
                <w:rFonts w:ascii="Avenir LT Std 45 Book" w:eastAsia="Times New Roman" w:hAnsi="Avenir LT Std 45 Book" w:cs="Times New Roman"/>
                <w:color w:val="auto"/>
                <w:sz w:val="22"/>
              </w:rPr>
            </w:pPr>
            <w:r w:rsidRPr="00185754">
              <w:rPr>
                <w:rFonts w:ascii="Avenir LT Std 45 Book" w:eastAsia="Times New Roman" w:hAnsi="Avenir LT Std 45 Book" w:cs="Times New Roman"/>
                <w:color w:val="auto"/>
                <w:sz w:val="22"/>
              </w:rPr>
              <w:t>Manufacturers of health-related wearable products</w:t>
            </w:r>
          </w:p>
          <w:p w14:paraId="5CB069A1" w14:textId="77777777" w:rsidR="00185754" w:rsidRPr="00185754" w:rsidRDefault="00185754" w:rsidP="00185754">
            <w:pPr>
              <w:pStyle w:val="ListParagraph"/>
              <w:numPr>
                <w:ilvl w:val="0"/>
                <w:numId w:val="48"/>
              </w:numPr>
              <w:shd w:val="clear" w:color="auto" w:fill="FFFFFF"/>
              <w:spacing w:before="100" w:beforeAutospacing="1" w:after="0" w:line="240" w:lineRule="auto"/>
              <w:rPr>
                <w:rFonts w:ascii="Avenir LT Std 45 Book" w:eastAsia="Times New Roman" w:hAnsi="Avenir LT Std 45 Book" w:cs="Times New Roman"/>
                <w:color w:val="auto"/>
                <w:sz w:val="22"/>
              </w:rPr>
            </w:pPr>
            <w:r w:rsidRPr="00185754">
              <w:rPr>
                <w:rFonts w:ascii="Avenir LT Std 45 Book" w:eastAsia="Times New Roman" w:hAnsi="Avenir LT Std 45 Book" w:cs="Times New Roman"/>
                <w:color w:val="auto"/>
                <w:sz w:val="22"/>
              </w:rPr>
              <w:t>Pharmaceutical companies or distributors</w:t>
            </w:r>
          </w:p>
          <w:p w14:paraId="76D121CC" w14:textId="77777777" w:rsidR="00185754" w:rsidRPr="00185754" w:rsidRDefault="00185754" w:rsidP="00185754">
            <w:pPr>
              <w:pStyle w:val="ListParagraph"/>
              <w:numPr>
                <w:ilvl w:val="0"/>
                <w:numId w:val="48"/>
              </w:numPr>
              <w:shd w:val="clear" w:color="auto" w:fill="FFFFFF"/>
              <w:spacing w:before="100" w:beforeAutospacing="1" w:after="0" w:line="240" w:lineRule="auto"/>
              <w:rPr>
                <w:rFonts w:ascii="Avenir LT Std 45 Book" w:eastAsia="Times New Roman" w:hAnsi="Avenir LT Std 45 Book" w:cs="Times New Roman"/>
                <w:color w:val="auto"/>
                <w:sz w:val="22"/>
              </w:rPr>
            </w:pPr>
            <w:r w:rsidRPr="00185754">
              <w:rPr>
                <w:rFonts w:ascii="Avenir LT Std 45 Book" w:eastAsia="Times New Roman" w:hAnsi="Avenir LT Std 45 Book" w:cs="Times New Roman"/>
                <w:color w:val="auto"/>
                <w:sz w:val="22"/>
              </w:rPr>
              <w:t>Pharmacy benefit managers</w:t>
            </w:r>
          </w:p>
          <w:p w14:paraId="500A86EB" w14:textId="77777777" w:rsidR="00185754" w:rsidRPr="00185754" w:rsidRDefault="00185754" w:rsidP="00185754">
            <w:pPr>
              <w:pStyle w:val="ListParagraph"/>
              <w:numPr>
                <w:ilvl w:val="0"/>
                <w:numId w:val="48"/>
              </w:numPr>
              <w:shd w:val="clear" w:color="auto" w:fill="FFFFFF"/>
              <w:spacing w:before="100" w:beforeAutospacing="1" w:after="0" w:line="240" w:lineRule="auto"/>
              <w:rPr>
                <w:rFonts w:ascii="Avenir LT Std 45 Book" w:eastAsia="Times New Roman" w:hAnsi="Avenir LT Std 45 Book" w:cs="Times New Roman"/>
                <w:color w:val="auto"/>
                <w:szCs w:val="24"/>
              </w:rPr>
            </w:pPr>
            <w:r w:rsidRPr="00185754">
              <w:rPr>
                <w:rFonts w:ascii="Avenir LT Std 45 Book" w:eastAsia="Times New Roman" w:hAnsi="Avenir LT Std 45 Book" w:cs="Times New Roman"/>
                <w:color w:val="auto"/>
                <w:sz w:val="22"/>
              </w:rPr>
              <w:t>Reagent manufacturers or sellers</w:t>
            </w:r>
          </w:p>
        </w:tc>
      </w:tr>
      <w:tr w:rsidR="00185754" w14:paraId="678A95E2" w14:textId="77777777" w:rsidTr="00185754">
        <w:trPr>
          <w:trHeight w:val="1584"/>
          <w:jc w:val="center"/>
        </w:trPr>
        <w:tc>
          <w:tcPr>
            <w:tcW w:w="3865" w:type="dxa"/>
            <w:shd w:val="clear" w:color="auto" w:fill="C7E9F4" w:themeFill="accent1" w:themeFillTint="33"/>
            <w:vAlign w:val="center"/>
          </w:tcPr>
          <w:p w14:paraId="37D1AECE" w14:textId="77777777" w:rsidR="00185754" w:rsidRPr="00185754" w:rsidRDefault="00185754" w:rsidP="00185754">
            <w:pPr>
              <w:rPr>
                <w:rFonts w:ascii="Avenir LT Std 45 Book" w:hAnsi="Avenir LT Std 45 Book"/>
                <w:color w:val="auto"/>
                <w:szCs w:val="24"/>
              </w:rPr>
            </w:pPr>
            <w:r w:rsidRPr="00185754">
              <w:rPr>
                <w:rFonts w:ascii="Avenir LT Std 45 Book" w:hAnsi="Avenir LT Std 45 Book"/>
                <w:color w:val="auto"/>
                <w:szCs w:val="24"/>
              </w:rPr>
              <w:t>If yes, please provide the name of the ineligible company(s)</w:t>
            </w:r>
          </w:p>
        </w:tc>
        <w:tc>
          <w:tcPr>
            <w:tcW w:w="6030" w:type="dxa"/>
          </w:tcPr>
          <w:p w14:paraId="022BDB59" w14:textId="77777777" w:rsidR="00185754" w:rsidRPr="00185754" w:rsidRDefault="00000000" w:rsidP="00F90A20">
            <w:pPr>
              <w:rPr>
                <w:rFonts w:ascii="Avenir LT Std 45 Book" w:hAnsi="Avenir LT Std 45 Book" w:cs="Arial"/>
                <w:color w:val="auto"/>
                <w:kern w:val="28"/>
                <w:sz w:val="20"/>
                <w:szCs w:val="20"/>
              </w:rPr>
            </w:pPr>
            <w:sdt>
              <w:sdtPr>
                <w:rPr>
                  <w:rFonts w:ascii="Avenir LT Std 45 Book" w:hAnsi="Avenir LT Std 45 Book" w:cs="Arial"/>
                  <w:color w:val="auto"/>
                  <w:kern w:val="28"/>
                  <w:sz w:val="20"/>
                  <w:szCs w:val="20"/>
                </w:rPr>
                <w:id w:val="-1686044245"/>
                <w:placeholder>
                  <w:docPart w:val="5CDBD55F4ACD431C8370C8A7B9A0B31E"/>
                </w:placeholder>
                <w:showingPlcHdr/>
              </w:sdtPr>
              <w:sdtContent>
                <w:r w:rsidR="00185754" w:rsidRPr="00185754">
                  <w:rPr>
                    <w:rStyle w:val="PlaceholderText"/>
                    <w:rFonts w:ascii="Avenir LT Std 45 Book" w:hAnsi="Avenir LT Std 45 Book"/>
                    <w:color w:val="auto"/>
                    <w:sz w:val="20"/>
                    <w:szCs w:val="20"/>
                  </w:rPr>
                  <w:t>Click or tap here to enter text.</w:t>
                </w:r>
              </w:sdtContent>
            </w:sdt>
          </w:p>
        </w:tc>
      </w:tr>
      <w:tr w:rsidR="00185754" w14:paraId="59856D8A" w14:textId="77777777" w:rsidTr="00185754">
        <w:trPr>
          <w:trHeight w:val="288"/>
          <w:jc w:val="center"/>
        </w:trPr>
        <w:tc>
          <w:tcPr>
            <w:tcW w:w="3865" w:type="dxa"/>
            <w:shd w:val="clear" w:color="auto" w:fill="C7E9F4" w:themeFill="accent1" w:themeFillTint="33"/>
            <w:vAlign w:val="center"/>
          </w:tcPr>
          <w:p w14:paraId="4AA4F3EB" w14:textId="77777777" w:rsidR="00185754" w:rsidRPr="00185754" w:rsidRDefault="00185754" w:rsidP="00185754">
            <w:pPr>
              <w:rPr>
                <w:rFonts w:ascii="Avenir LT Std 45 Book" w:hAnsi="Avenir LT Std 45 Book"/>
                <w:color w:val="auto"/>
                <w:szCs w:val="24"/>
              </w:rPr>
            </w:pPr>
            <w:r w:rsidRPr="00185754">
              <w:rPr>
                <w:rFonts w:ascii="Avenir LT Std 45 Book" w:hAnsi="Avenir LT Std 45 Book"/>
                <w:color w:val="auto"/>
                <w:szCs w:val="24"/>
              </w:rPr>
              <w:t>If yes, please describe the nature of the relationship with the company(s)</w:t>
            </w:r>
          </w:p>
        </w:tc>
        <w:tc>
          <w:tcPr>
            <w:tcW w:w="6030" w:type="dxa"/>
          </w:tcPr>
          <w:p w14:paraId="114685BD" w14:textId="6765C9AA" w:rsidR="00185754" w:rsidRPr="00185754" w:rsidRDefault="00000000" w:rsidP="00F90A20">
            <w:pPr>
              <w:rPr>
                <w:rFonts w:ascii="Avenir LT Std 45 Book" w:hAnsi="Avenir LT Std 45 Book"/>
                <w:color w:val="auto"/>
                <w:sz w:val="20"/>
                <w:szCs w:val="20"/>
              </w:rPr>
            </w:pPr>
            <w:sdt>
              <w:sdtPr>
                <w:rPr>
                  <w:rFonts w:ascii="Avenir LT Std 45 Book" w:hAnsi="Avenir LT Std 45 Book" w:cs="Arial"/>
                  <w:color w:val="auto"/>
                  <w:kern w:val="28"/>
                  <w:sz w:val="20"/>
                  <w:szCs w:val="20"/>
                </w:rPr>
                <w:id w:val="-1140725557"/>
                <w:placeholder>
                  <w:docPart w:val="BF193AACAD164D54B49E8EDA9001DD73"/>
                </w:placeholder>
                <w:showingPlcHdr/>
              </w:sdtPr>
              <w:sdtContent>
                <w:r w:rsidR="00185754" w:rsidRPr="00185754">
                  <w:rPr>
                    <w:rStyle w:val="PlaceholderText"/>
                    <w:rFonts w:ascii="Avenir LT Std 45 Book" w:hAnsi="Avenir LT Std 45 Book"/>
                    <w:color w:val="auto"/>
                    <w:sz w:val="20"/>
                    <w:szCs w:val="20"/>
                  </w:rPr>
                  <w:t>Click or tap here to enter text.</w:t>
                </w:r>
              </w:sdtContent>
            </w:sdt>
          </w:p>
        </w:tc>
      </w:tr>
    </w:tbl>
    <w:p w14:paraId="0F9D330D" w14:textId="25DFBBF1" w:rsidR="00F90885" w:rsidRPr="00F05767" w:rsidRDefault="00F90885" w:rsidP="009E3C56">
      <w:pPr>
        <w:spacing w:before="0" w:after="0" w:line="240" w:lineRule="auto"/>
        <w:rPr>
          <w:color w:val="auto"/>
        </w:rPr>
      </w:pPr>
    </w:p>
    <w:sectPr w:rsidR="00F90885" w:rsidRPr="00F05767" w:rsidSect="009E6649">
      <w:headerReference w:type="default" r:id="rId12"/>
      <w:footerReference w:type="default" r:id="rId13"/>
      <w:headerReference w:type="first" r:id="rId14"/>
      <w:footerReference w:type="first" r:id="rId15"/>
      <w:pgSz w:w="12240" w:h="15840" w:code="1"/>
      <w:pgMar w:top="720" w:right="1080" w:bottom="720" w:left="1080" w:header="64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7C156" w14:textId="77777777" w:rsidR="00E9115D" w:rsidRDefault="00E9115D" w:rsidP="005A20E2">
      <w:pPr>
        <w:spacing w:after="0"/>
      </w:pPr>
      <w:r>
        <w:separator/>
      </w:r>
    </w:p>
    <w:p w14:paraId="15A0E852" w14:textId="77777777" w:rsidR="00E9115D" w:rsidRDefault="00E9115D"/>
    <w:p w14:paraId="58FD50BA" w14:textId="77777777" w:rsidR="00E9115D" w:rsidRDefault="00E9115D" w:rsidP="009B4773"/>
    <w:p w14:paraId="090EDF97" w14:textId="77777777" w:rsidR="00E9115D" w:rsidRDefault="00E9115D" w:rsidP="00513832"/>
  </w:endnote>
  <w:endnote w:type="continuationSeparator" w:id="0">
    <w:p w14:paraId="30E4A4F4" w14:textId="77777777" w:rsidR="00E9115D" w:rsidRDefault="00E9115D" w:rsidP="005A20E2">
      <w:pPr>
        <w:spacing w:after="0"/>
      </w:pPr>
      <w:r>
        <w:continuationSeparator/>
      </w:r>
    </w:p>
    <w:p w14:paraId="4E98EEAB" w14:textId="77777777" w:rsidR="00E9115D" w:rsidRDefault="00E9115D"/>
    <w:p w14:paraId="5C0901A4" w14:textId="77777777" w:rsidR="00E9115D" w:rsidRDefault="00E9115D" w:rsidP="009B4773"/>
    <w:p w14:paraId="6090E384" w14:textId="77777777" w:rsidR="00E9115D" w:rsidRDefault="00E9115D"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venir LT Std 45 Book">
    <w:panose1 w:val="020B0502020203020204"/>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7976" w14:textId="07332D54" w:rsidR="00B57756" w:rsidRPr="00F8411A" w:rsidRDefault="00000000" w:rsidP="00F8411A">
    <w:pPr>
      <w:pStyle w:val="Footer"/>
    </w:pPr>
    <w:sdt>
      <w:sdtPr>
        <w:alias w:val="Report Date"/>
        <w:tag w:val=""/>
        <w:id w:val="-1485464670"/>
        <w:placeholder>
          <w:docPart w:val="6A32975EF7344A03AD3871902C8E065F"/>
        </w:placeholder>
        <w:dataBinding w:prefixMappings="xmlns:ns0='http://schemas.microsoft.com/office/2006/coverPageProps' " w:xpath="/ns0:CoverPageProperties[1]/ns0:PublishDate[1]" w:storeItemID="{55AF091B-3C7A-41E3-B477-F2FDAA23CFDA}"/>
        <w15:appearance w15:val="hidden"/>
        <w:date>
          <w:dateFormat w:val="MMMM d, yyyy"/>
          <w:lid w:val="en-US"/>
          <w:storeMappedDataAs w:val="dateTime"/>
          <w:calendar w:val="gregorian"/>
        </w:date>
      </w:sdtPr>
      <w:sdtContent>
        <w:r w:rsidR="006A0B70">
          <w:t>CE Activity Approval Checklist</w:t>
        </w:r>
      </w:sdtContent>
    </w:sdt>
    <w:r w:rsidR="00B57756" w:rsidRPr="00F8411A">
      <w:tab/>
    </w:r>
    <w:r w:rsidR="00B57756" w:rsidRPr="00F8411A">
      <w:fldChar w:fldCharType="begin"/>
    </w:r>
    <w:r w:rsidR="00B57756" w:rsidRPr="00F8411A">
      <w:instrText xml:space="preserve"> PAGE   \* MERGEFORMAT </w:instrText>
    </w:r>
    <w:r w:rsidR="00B57756" w:rsidRPr="00F8411A">
      <w:fldChar w:fldCharType="separate"/>
    </w:r>
    <w:r w:rsidR="00B57756" w:rsidRPr="00F8411A">
      <w:t>1</w:t>
    </w:r>
    <w:r w:rsidR="00B57756" w:rsidRPr="00F8411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CD97" w14:textId="63E3B4BC" w:rsidR="005854DB" w:rsidRPr="00F8411A" w:rsidRDefault="00F05767" w:rsidP="00F05767">
    <w:pPr>
      <w:pStyle w:val="Footer"/>
      <w:pBdr>
        <w:top w:val="none" w:sz="0" w:space="0" w:color="auto"/>
      </w:pBdr>
    </w:pPr>
    <w:r>
      <w:rPr>
        <w:noProof/>
      </w:rPr>
      <mc:AlternateContent>
        <mc:Choice Requires="wps">
          <w:drawing>
            <wp:anchor distT="0" distB="0" distL="114300" distR="114300" simplePos="0" relativeHeight="251698176" behindDoc="0" locked="0" layoutInCell="1" allowOverlap="1" wp14:anchorId="28E76479" wp14:editId="43DC4D5E">
              <wp:simplePos x="0" y="0"/>
              <wp:positionH relativeFrom="column">
                <wp:posOffset>505870</wp:posOffset>
              </wp:positionH>
              <wp:positionV relativeFrom="paragraph">
                <wp:posOffset>-327115</wp:posOffset>
              </wp:positionV>
              <wp:extent cx="5923915" cy="18445"/>
              <wp:effectExtent l="0" t="0" r="0" b="0"/>
              <wp:wrapSquare wrapText="bothSides"/>
              <wp:docPr id="38" name="Rectangle 5"/>
              <wp:cNvGraphicFramePr/>
              <a:graphic xmlns:a="http://schemas.openxmlformats.org/drawingml/2006/main">
                <a:graphicData uri="http://schemas.microsoft.com/office/word/2010/wordprocessingShape">
                  <wps:wsp>
                    <wps:cNvSpPr/>
                    <wps:spPr>
                      <a:xfrm>
                        <a:off x="0" y="0"/>
                        <a:ext cx="5923915" cy="1844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2B9B7F" id="Rectangle 5" o:spid="_x0000_s1026" style="position:absolute;margin-left:39.85pt;margin-top:-25.75pt;width:466.45pt;height:1.4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" fillcolor="#155c72 [3213]" stroked="f" strokeweight="1pt">
              <w10:wrap type="square"/>
            </v:rect>
          </w:pict>
        </mc:Fallback>
      </mc:AlternateContent>
    </w:r>
    <w:r>
      <w:rPr>
        <w:noProof/>
      </w:rPr>
      <mc:AlternateContent>
        <mc:Choice Requires="wps">
          <w:drawing>
            <wp:anchor distT="0" distB="0" distL="114300" distR="114300" simplePos="0" relativeHeight="251701248" behindDoc="0" locked="0" layoutInCell="1" allowOverlap="1" wp14:anchorId="0886995E" wp14:editId="319972C1">
              <wp:simplePos x="0" y="0"/>
              <wp:positionH relativeFrom="column">
                <wp:posOffset>487680</wp:posOffset>
              </wp:positionH>
              <wp:positionV relativeFrom="paragraph">
                <wp:posOffset>-349066</wp:posOffset>
              </wp:positionV>
              <wp:extent cx="1578610" cy="254000"/>
              <wp:effectExtent l="0" t="0" r="0" b="12700"/>
              <wp:wrapNone/>
              <wp:docPr id="1192157295" name="Text Box 1"/>
              <wp:cNvGraphicFramePr/>
              <a:graphic xmlns:a="http://schemas.openxmlformats.org/drawingml/2006/main">
                <a:graphicData uri="http://schemas.microsoft.com/office/word/2010/wordprocessingShape">
                  <wps:wsp>
                    <wps:cNvSpPr txBox="1"/>
                    <wps:spPr>
                      <a:xfrm>
                        <a:off x="0" y="0"/>
                        <a:ext cx="157861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2E826F" w14:textId="673FD9AF" w:rsidR="00F05767" w:rsidRDefault="00F05767" w:rsidP="00F05767">
                          <w:pPr>
                            <w:rPr>
                              <w:color w:val="808080" w:themeColor="background1" w:themeShade="80"/>
                            </w:rPr>
                          </w:pPr>
                          <w:r>
                            <w:rPr>
                              <w:color w:val="000000"/>
                              <w:sz w:val="20"/>
                              <w:szCs w:val="18"/>
                            </w:rPr>
                            <w:t xml:space="preserve">Reviewed </w:t>
                          </w:r>
                          <w:r w:rsidR="00F90885">
                            <w:rPr>
                              <w:color w:val="000000"/>
                              <w:sz w:val="20"/>
                              <w:szCs w:val="18"/>
                            </w:rPr>
                            <w:t>10</w:t>
                          </w:r>
                          <w:r>
                            <w:rPr>
                              <w:color w:val="000000"/>
                              <w:sz w:val="20"/>
                              <w:szCs w:val="18"/>
                            </w:rPr>
                            <w:t>/202</w:t>
                          </w:r>
                          <w:r w:rsidR="00F90885">
                            <w:rPr>
                              <w:color w:val="000000"/>
                              <w:sz w:val="20"/>
                              <w:szCs w:val="18"/>
                            </w:rPr>
                            <w:t>5</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0886995E" id="_x0000_t202" coordsize="21600,21600" o:spt="202" path="m,l,21600r21600,l21600,xe">
              <v:stroke joinstyle="miter"/>
              <v:path gradientshapeok="t" o:connecttype="rect"/>
            </v:shapetype>
            <v:shape id="Text Box 1" o:spid="_x0000_s1028" type="#_x0000_t202" style="position:absolute;margin-left:38.4pt;margin-top:-27.5pt;width:124.3pt;height:20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" filled="f" stroked="f" strokeweight=".5pt">
              <v:textbox inset=",,,0">
                <w:txbxContent>
                  <w:p w14:paraId="3C2E826F" w14:textId="673FD9AF" w:rsidR="00F05767" w:rsidRDefault="00F05767" w:rsidP="00F05767">
                    <w:pPr>
                      <w:rPr>
                        <w:color w:val="808080" w:themeColor="background1" w:themeShade="80"/>
                      </w:rPr>
                    </w:pPr>
                    <w:r>
                      <w:rPr>
                        <w:color w:val="000000"/>
                        <w:sz w:val="20"/>
                        <w:szCs w:val="18"/>
                      </w:rPr>
                      <w:t xml:space="preserve">Reviewed </w:t>
                    </w:r>
                    <w:r w:rsidR="00F90885">
                      <w:rPr>
                        <w:color w:val="000000"/>
                        <w:sz w:val="20"/>
                        <w:szCs w:val="18"/>
                      </w:rPr>
                      <w:t>10</w:t>
                    </w:r>
                    <w:r>
                      <w:rPr>
                        <w:color w:val="000000"/>
                        <w:sz w:val="20"/>
                        <w:szCs w:val="18"/>
                      </w:rPr>
                      <w:t>/202</w:t>
                    </w:r>
                    <w:r w:rsidR="00F90885">
                      <w:rPr>
                        <w:color w:val="000000"/>
                        <w:sz w:val="20"/>
                        <w:szCs w:val="18"/>
                      </w:rPr>
                      <w:t>5</w:t>
                    </w:r>
                  </w:p>
                </w:txbxContent>
              </v:textbox>
            </v:shape>
          </w:pict>
        </mc:Fallback>
      </mc:AlternateContent>
    </w:r>
    <w:r w:rsidRPr="00F05767">
      <w:rPr>
        <w:rFonts w:asciiTheme="majorHAnsi" w:eastAsiaTheme="majorEastAsia" w:hAnsiTheme="majorHAnsi" w:cstheme="majorBidi"/>
        <w:b/>
        <w:noProof/>
        <w:color w:val="5DB6CE" w:themeColor="accent2"/>
        <w:sz w:val="16"/>
        <w:szCs w:val="16"/>
      </w:rPr>
      <mc:AlternateContent>
        <mc:Choice Requires="wps">
          <w:drawing>
            <wp:anchor distT="0" distB="0" distL="0" distR="0" simplePos="0" relativeHeight="251696128" behindDoc="0" locked="0" layoutInCell="1" allowOverlap="1" wp14:anchorId="7FDEC879" wp14:editId="15FAEA9C">
              <wp:simplePos x="0" y="0"/>
              <wp:positionH relativeFrom="rightMargin">
                <wp:posOffset>-7169</wp:posOffset>
              </wp:positionH>
              <wp:positionV relativeFrom="page">
                <wp:posOffset>9249410</wp:posOffset>
              </wp:positionV>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CD8F5B" w14:textId="77777777" w:rsidR="00F05767" w:rsidRPr="00F05767" w:rsidRDefault="00F05767">
                          <w:pPr>
                            <w:jc w:val="right"/>
                            <w:rPr>
                              <w:color w:val="FFFFFF" w:themeColor="background1"/>
                              <w:sz w:val="20"/>
                              <w:szCs w:val="20"/>
                            </w:rPr>
                          </w:pPr>
                          <w:r w:rsidRPr="00F05767">
                            <w:rPr>
                              <w:color w:val="FFFFFF" w:themeColor="background1"/>
                              <w:sz w:val="20"/>
                              <w:szCs w:val="20"/>
                            </w:rPr>
                            <w:fldChar w:fldCharType="begin"/>
                          </w:r>
                          <w:r w:rsidRPr="00F05767">
                            <w:rPr>
                              <w:color w:val="FFFFFF" w:themeColor="background1"/>
                              <w:sz w:val="20"/>
                              <w:szCs w:val="20"/>
                            </w:rPr>
                            <w:instrText xml:space="preserve"> PAGE   \* MERGEFORMAT </w:instrText>
                          </w:r>
                          <w:r w:rsidRPr="00F05767">
                            <w:rPr>
                              <w:color w:val="FFFFFF" w:themeColor="background1"/>
                              <w:sz w:val="20"/>
                              <w:szCs w:val="20"/>
                            </w:rPr>
                            <w:fldChar w:fldCharType="separate"/>
                          </w:r>
                          <w:r w:rsidRPr="00F05767">
                            <w:rPr>
                              <w:noProof/>
                              <w:color w:val="FFFFFF" w:themeColor="background1"/>
                              <w:sz w:val="20"/>
                              <w:szCs w:val="20"/>
                            </w:rPr>
                            <w:t>2</w:t>
                          </w:r>
                          <w:r w:rsidRPr="00F05767">
                            <w:rPr>
                              <w:noProof/>
                              <w:color w:val="FFFFFF" w:themeColor="background1"/>
                              <w:sz w:val="20"/>
                              <w:szCs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EC879" id="Rectangle 8" o:spid="_x0000_s1029" style="position:absolute;margin-left:-.55pt;margin-top:728.3pt;width:36pt;height:25.2pt;z-index:251696128;visibility:visible;mso-wrap-style:none;mso-width-percent:0;mso-height-percent:0;mso-wrap-distance-left:0;mso-wrap-distance-top:0;mso-wrap-distance-right:0;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" fillcolor="#155c72 [3213]" stroked="f" strokeweight="3pt">
              <v:textbox>
                <w:txbxContent>
                  <w:p w14:paraId="51CD8F5B" w14:textId="77777777" w:rsidR="00F05767" w:rsidRPr="00F05767" w:rsidRDefault="00F05767">
                    <w:pPr>
                      <w:jc w:val="right"/>
                      <w:rPr>
                        <w:color w:val="FFFFFF" w:themeColor="background1"/>
                        <w:sz w:val="20"/>
                        <w:szCs w:val="20"/>
                      </w:rPr>
                    </w:pPr>
                    <w:r w:rsidRPr="00F05767">
                      <w:rPr>
                        <w:color w:val="FFFFFF" w:themeColor="background1"/>
                        <w:sz w:val="20"/>
                        <w:szCs w:val="20"/>
                      </w:rPr>
                      <w:fldChar w:fldCharType="begin"/>
                    </w:r>
                    <w:r w:rsidRPr="00F05767">
                      <w:rPr>
                        <w:color w:val="FFFFFF" w:themeColor="background1"/>
                        <w:sz w:val="20"/>
                        <w:szCs w:val="20"/>
                      </w:rPr>
                      <w:instrText xml:space="preserve"> PAGE   \* MERGEFORMAT </w:instrText>
                    </w:r>
                    <w:r w:rsidRPr="00F05767">
                      <w:rPr>
                        <w:color w:val="FFFFFF" w:themeColor="background1"/>
                        <w:sz w:val="20"/>
                        <w:szCs w:val="20"/>
                      </w:rPr>
                      <w:fldChar w:fldCharType="separate"/>
                    </w:r>
                    <w:r w:rsidRPr="00F05767">
                      <w:rPr>
                        <w:noProof/>
                        <w:color w:val="FFFFFF" w:themeColor="background1"/>
                        <w:sz w:val="20"/>
                        <w:szCs w:val="20"/>
                      </w:rPr>
                      <w:t>2</w:t>
                    </w:r>
                    <w:r w:rsidRPr="00F05767">
                      <w:rPr>
                        <w:noProof/>
                        <w:color w:val="FFFFFF" w:themeColor="background1"/>
                        <w:sz w:val="20"/>
                        <w:szCs w:val="20"/>
                      </w:rPr>
                      <w:fldChar w:fldCharType="end"/>
                    </w:r>
                  </w:p>
                </w:txbxContent>
              </v:textbox>
              <w10:wrap type="square"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ADC9" w14:textId="77777777" w:rsidR="00E9115D" w:rsidRDefault="00E9115D" w:rsidP="005A20E2">
      <w:pPr>
        <w:spacing w:after="0"/>
      </w:pPr>
      <w:r>
        <w:separator/>
      </w:r>
    </w:p>
    <w:p w14:paraId="2D4CC62C" w14:textId="77777777" w:rsidR="00E9115D" w:rsidRDefault="00E9115D"/>
    <w:p w14:paraId="755B4AC4" w14:textId="77777777" w:rsidR="00E9115D" w:rsidRDefault="00E9115D" w:rsidP="009B4773"/>
    <w:p w14:paraId="4A5037AA" w14:textId="77777777" w:rsidR="00E9115D" w:rsidRDefault="00E9115D" w:rsidP="00513832"/>
  </w:footnote>
  <w:footnote w:type="continuationSeparator" w:id="0">
    <w:p w14:paraId="43FAC99D" w14:textId="77777777" w:rsidR="00E9115D" w:rsidRDefault="00E9115D" w:rsidP="005A20E2">
      <w:pPr>
        <w:spacing w:after="0"/>
      </w:pPr>
      <w:r>
        <w:continuationSeparator/>
      </w:r>
    </w:p>
    <w:p w14:paraId="0715722B" w14:textId="77777777" w:rsidR="00E9115D" w:rsidRDefault="00E9115D"/>
    <w:p w14:paraId="5CC995D7" w14:textId="77777777" w:rsidR="00E9115D" w:rsidRDefault="00E9115D" w:rsidP="009B4773"/>
    <w:p w14:paraId="3C86381D" w14:textId="77777777" w:rsidR="00E9115D" w:rsidRDefault="00E9115D"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0578" w14:textId="77777777" w:rsidR="005854DB" w:rsidRPr="005854DB" w:rsidRDefault="00000000" w:rsidP="00A67285">
    <w:pPr>
      <w:pStyle w:val="Header"/>
    </w:pPr>
    <w:sdt>
      <w:sdtPr>
        <w:rPr>
          <w:rStyle w:val="SubtleEmphasis"/>
        </w:rPr>
        <w:alias w:val="Title"/>
        <w:tag w:val=""/>
        <w:id w:val="1367024086"/>
        <w:placeholder>
          <w:docPart w:val="504AAD9A202C4476AD7CAB351A57711F"/>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Content>
        <w:r w:rsidR="005E4DE6" w:rsidRPr="00A67285">
          <w:rPr>
            <w:rStyle w:val="SubtleEmphasis"/>
          </w:rPr>
          <w:t>HOME-BASED AGENCY</w:t>
        </w:r>
      </w:sdtContent>
    </w:sdt>
    <w:r w:rsidR="005854DB" w:rsidRPr="00A67285">
      <w:rPr>
        <w:rStyle w:val="SubtleEmphasis"/>
      </w:rPr>
      <w:br/>
    </w:r>
    <w:sdt>
      <w:sdtPr>
        <w:alias w:val="Subtitle"/>
        <w:tag w:val=""/>
        <w:id w:val="1852067448"/>
        <w:placeholder>
          <w:docPart w:val="F0B4F291C6D742928630AF6BF19444D1"/>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Content>
        <w:r w:rsidR="005854DB" w:rsidRPr="005854DB">
          <w:t>Startup Checklist</w:t>
        </w:r>
      </w:sdtContent>
    </w:sdt>
    <w:r w:rsidR="005854DB">
      <w:rPr>
        <w:noProof/>
      </w:rPr>
      <mc:AlternateContent>
        <mc:Choice Requires="wps">
          <w:drawing>
            <wp:anchor distT="45720" distB="45720" distL="114300" distR="114300" simplePos="0" relativeHeight="251694080" behindDoc="1" locked="0" layoutInCell="1" allowOverlap="1" wp14:anchorId="7D8036D5" wp14:editId="20F29997">
              <wp:simplePos x="0" y="0"/>
              <wp:positionH relativeFrom="page">
                <wp:align>center</wp:align>
              </wp:positionH>
              <wp:positionV relativeFrom="page">
                <wp:align>top</wp:align>
              </wp:positionV>
              <wp:extent cx="10058400" cy="1143000"/>
              <wp:effectExtent l="0" t="0" r="0" b="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1143000"/>
                      </a:xfrm>
                      <a:prstGeom prst="rect">
                        <a:avLst/>
                      </a:prstGeom>
                      <a:solidFill>
                        <a:srgbClr val="F0CDA1">
                          <a:alpha val="50000"/>
                        </a:srgbClr>
                      </a:solidFill>
                      <a:ln w="9525">
                        <a:noFill/>
                        <a:miter lim="800000"/>
                        <a:headEnd/>
                        <a:tailEnd/>
                      </a:ln>
                    </wps:spPr>
                    <wps:txbx>
                      <w:txbxContent>
                        <w:p w14:paraId="78C082CF" w14:textId="77777777" w:rsidR="005854DB" w:rsidRDefault="005854DB" w:rsidP="0003123C"/>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D8036D5" id="_x0000_t202" coordsize="21600,21600" o:spt="202" path="m,l,21600r21600,l21600,xe">
              <v:stroke joinstyle="miter"/>
              <v:path gradientshapeok="t" o:connecttype="rect"/>
            </v:shapetype>
            <v:shape id="Text Box 2" o:spid="_x0000_s1026" type="#_x0000_t202" alt="&quot;&quot;" style="position:absolute;margin-left:0;margin-top:0;width:11in;height:90pt;z-index:-25162240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" fillcolor="#f0cda1" stroked="f">
              <v:fill opacity="32896f"/>
              <v:textbox inset="20mm,8mm">
                <w:txbxContent>
                  <w:p w14:paraId="78C082CF" w14:textId="77777777" w:rsidR="005854DB" w:rsidRDefault="005854DB" w:rsidP="0003123C"/>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E127" w14:textId="2BCBE32F" w:rsidR="005854DB" w:rsidRDefault="009E3C56" w:rsidP="00185754">
    <w:pPr>
      <w:pStyle w:val="Header"/>
      <w:spacing w:after="0"/>
    </w:pPr>
    <w:r>
      <w:rPr>
        <w:noProof/>
      </w:rPr>
      <mc:AlternateContent>
        <mc:Choice Requires="wps">
          <w:drawing>
            <wp:anchor distT="45720" distB="45720" distL="114300" distR="114300" simplePos="0" relativeHeight="251704320" behindDoc="0" locked="0" layoutInCell="1" allowOverlap="1" wp14:anchorId="7C8248D1" wp14:editId="7D15AB71">
              <wp:simplePos x="0" y="0"/>
              <wp:positionH relativeFrom="margin">
                <wp:align>center</wp:align>
              </wp:positionH>
              <wp:positionV relativeFrom="paragraph">
                <wp:posOffset>-259080</wp:posOffset>
              </wp:positionV>
              <wp:extent cx="3333750" cy="800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800100"/>
                      </a:xfrm>
                      <a:prstGeom prst="rect">
                        <a:avLst/>
                      </a:prstGeom>
                      <a:solidFill>
                        <a:srgbClr val="FFFFFF"/>
                      </a:solidFill>
                      <a:ln w="9525">
                        <a:noFill/>
                        <a:miter lim="800000"/>
                        <a:headEnd/>
                        <a:tailEnd/>
                      </a:ln>
                    </wps:spPr>
                    <wps:txbx>
                      <w:txbxContent>
                        <w:p w14:paraId="24A017CB" w14:textId="6D4AF7BF" w:rsidR="009E3C56" w:rsidRPr="00185754" w:rsidRDefault="00185754" w:rsidP="00185754">
                          <w:pPr>
                            <w:jc w:val="center"/>
                            <w:rPr>
                              <w:sz w:val="18"/>
                              <w:szCs w:val="16"/>
                            </w:rPr>
                          </w:pPr>
                          <w:r>
                            <w:rPr>
                              <w:rFonts w:ascii="Avenir LT Std 45 Book" w:hAnsi="Avenir LT Std 45 Book" w:cs="Arial"/>
                              <w:b/>
                              <w:bCs/>
                              <w:color w:val="333333"/>
                              <w:sz w:val="32"/>
                              <w:szCs w:val="32"/>
                            </w:rPr>
                            <w:t>Financial Relationship Disclosure Collection Tool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248D1" id="_x0000_t202" coordsize="21600,21600" o:spt="202" path="m,l,21600r21600,l21600,xe">
              <v:stroke joinstyle="miter"/>
              <v:path gradientshapeok="t" o:connecttype="rect"/>
            </v:shapetype>
            <v:shape id="_x0000_s1027" type="#_x0000_t202" style="position:absolute;margin-left:0;margin-top:-20.4pt;width:262.5pt;height:63pt;z-index:2517043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" stroked="f">
              <v:textbox>
                <w:txbxContent>
                  <w:p w14:paraId="24A017CB" w14:textId="6D4AF7BF" w:rsidR="009E3C56" w:rsidRPr="00185754" w:rsidRDefault="00185754" w:rsidP="00185754">
                    <w:pPr>
                      <w:jc w:val="center"/>
                      <w:rPr>
                        <w:sz w:val="18"/>
                        <w:szCs w:val="16"/>
                      </w:rPr>
                    </w:pPr>
                    <w:r>
                      <w:rPr>
                        <w:rFonts w:ascii="Avenir LT Std 45 Book" w:hAnsi="Avenir LT Std 45 Book" w:cs="Arial"/>
                        <w:b/>
                        <w:bCs/>
                        <w:color w:val="333333"/>
                        <w:sz w:val="32"/>
                        <w:szCs w:val="32"/>
                      </w:rPr>
                      <w:t>Financial Relationship Disclosure Collection Tool</w:t>
                    </w:r>
                  </w:p>
                </w:txbxContent>
              </v:textbox>
              <w10:wrap type="square" anchorx="margin"/>
            </v:shape>
          </w:pict>
        </mc:Fallback>
      </mc:AlternateContent>
    </w:r>
    <w:r w:rsidR="00F05767">
      <w:rPr>
        <w:noProof/>
      </w:rPr>
      <w:drawing>
        <wp:anchor distT="0" distB="0" distL="114300" distR="114300" simplePos="0" relativeHeight="251702272" behindDoc="0" locked="0" layoutInCell="1" allowOverlap="1" wp14:anchorId="2B78057F" wp14:editId="15DC66DB">
          <wp:simplePos x="0" y="0"/>
          <wp:positionH relativeFrom="page">
            <wp:align>left</wp:align>
          </wp:positionH>
          <wp:positionV relativeFrom="paragraph">
            <wp:posOffset>-405949</wp:posOffset>
          </wp:positionV>
          <wp:extent cx="7894955" cy="1148715"/>
          <wp:effectExtent l="0" t="0" r="0" b="0"/>
          <wp:wrapSquare wrapText="bothSides"/>
          <wp:docPr id="1290068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4955" cy="1148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C2855E8"/>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5DB6CE" w:themeColor="accent2"/>
      </w:rPr>
    </w:lvl>
  </w:abstractNum>
  <w:abstractNum w:abstractNumId="2" w15:restartNumberingAfterBreak="0">
    <w:nsid w:val="FFFFFF88"/>
    <w:multiLevelType w:val="singleLevel"/>
    <w:tmpl w:val="821E4DC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2A00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E91F2A"/>
    <w:multiLevelType w:val="hybridMultilevel"/>
    <w:tmpl w:val="6DC0BC34"/>
    <w:lvl w:ilvl="0" w:tplc="633C562A">
      <w:start w:val="1"/>
      <w:numFmt w:val="lowerLetter"/>
      <w:lvlText w:val="%1."/>
      <w:lvlJc w:val="left"/>
      <w:pPr>
        <w:ind w:left="720" w:hanging="360"/>
      </w:pPr>
      <w:rPr>
        <w:rFonts w:hint="default"/>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5DB6CE" w:themeColor="accent2"/>
        <w:u w:color="1D7B99"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A0988C" w:themeColor="accent6"/>
        <w:u w:color="1D7B99"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5DB6CE" w:themeColor="accent2"/>
        <w:u w:color="1D7B99"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A86343"/>
    <w:multiLevelType w:val="hybridMultilevel"/>
    <w:tmpl w:val="DCAC3568"/>
    <w:lvl w:ilvl="0" w:tplc="2AFA4338">
      <w:start w:val="1"/>
      <w:numFmt w:val="decimal"/>
      <w:lvlText w:val="%1."/>
      <w:lvlJc w:val="left"/>
      <w:pPr>
        <w:ind w:left="720" w:hanging="360"/>
      </w:pPr>
      <w:rPr>
        <w:rFonts w:hint="default"/>
        <w:b/>
        <w:i/>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533D15"/>
    <w:multiLevelType w:val="hybridMultilevel"/>
    <w:tmpl w:val="C234D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09941A06"/>
    <w:multiLevelType w:val="hybridMultilevel"/>
    <w:tmpl w:val="3CB4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B62834"/>
    <w:multiLevelType w:val="hybridMultilevel"/>
    <w:tmpl w:val="C08C66B0"/>
    <w:lvl w:ilvl="0" w:tplc="CFD2494C">
      <w:start w:val="1"/>
      <w:numFmt w:val="decimal"/>
      <w:lvlText w:val="%1."/>
      <w:lvlJc w:val="left"/>
      <w:pPr>
        <w:ind w:left="720" w:hanging="360"/>
      </w:pPr>
      <w:rPr>
        <w:rFonts w:hint="default"/>
        <w:b/>
        <w:i/>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66B04"/>
    <w:multiLevelType w:val="hybridMultilevel"/>
    <w:tmpl w:val="7E7A932C"/>
    <w:lvl w:ilvl="0" w:tplc="7B30580C">
      <w:start w:val="1"/>
      <w:numFmt w:val="bullet"/>
      <w:lvlText w:val=""/>
      <w:lvlJc w:val="left"/>
      <w:pPr>
        <w:ind w:left="720" w:hanging="360"/>
      </w:pPr>
      <w:rPr>
        <w:rFonts w:ascii="Symbol" w:hAnsi="Symbol" w:hint="default"/>
        <w:color w:val="5DB6CE" w:themeColor="accent2"/>
        <w:u w:color="1D7B99" w:themeColor="accent1"/>
      </w:rPr>
    </w:lvl>
    <w:lvl w:ilvl="1" w:tplc="21DA163A">
      <w:start w:val="1"/>
      <w:numFmt w:val="bullet"/>
      <w:lvlText w:val="o"/>
      <w:lvlJc w:val="left"/>
      <w:pPr>
        <w:ind w:left="1440" w:hanging="360"/>
      </w:pPr>
      <w:rPr>
        <w:rFonts w:ascii="Courier New" w:hAnsi="Courier New" w:hint="default"/>
        <w:color w:val="5DB6CE" w:themeColor="accen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20324"/>
    <w:multiLevelType w:val="hybridMultilevel"/>
    <w:tmpl w:val="6AF83516"/>
    <w:lvl w:ilvl="0" w:tplc="633C562A">
      <w:start w:val="1"/>
      <w:numFmt w:val="lowerLetter"/>
      <w:lvlText w:val="%1."/>
      <w:lvlJc w:val="left"/>
      <w:pPr>
        <w:ind w:left="720" w:hanging="360"/>
      </w:pPr>
      <w:rPr>
        <w:rFonts w:hint="default"/>
        <w:color w:val="5DB6CE"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832639"/>
    <w:multiLevelType w:val="hybridMultilevel"/>
    <w:tmpl w:val="B2560376"/>
    <w:lvl w:ilvl="0" w:tplc="633C562A">
      <w:start w:val="1"/>
      <w:numFmt w:val="lowerLetter"/>
      <w:lvlText w:val="%1."/>
      <w:lvlJc w:val="left"/>
      <w:pPr>
        <w:ind w:left="720" w:hanging="360"/>
      </w:pPr>
      <w:rPr>
        <w:rFonts w:hint="default"/>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F36D26" w:themeColor="accent3"/>
        <w:u w:color="1D7B99"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DB6146"/>
    <w:multiLevelType w:val="hybridMultilevel"/>
    <w:tmpl w:val="1DF0C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B872C6"/>
    <w:multiLevelType w:val="hybridMultilevel"/>
    <w:tmpl w:val="B2560376"/>
    <w:lvl w:ilvl="0" w:tplc="633C562A">
      <w:start w:val="1"/>
      <w:numFmt w:val="lowerLetter"/>
      <w:lvlText w:val="%1."/>
      <w:lvlJc w:val="left"/>
      <w:pPr>
        <w:ind w:left="720" w:hanging="360"/>
      </w:pPr>
      <w:rPr>
        <w:rFonts w:hint="default"/>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8AC865" w:themeColor="accent5"/>
        <w:u w:color="1D7B99"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E867BE"/>
    <w:multiLevelType w:val="hybridMultilevel"/>
    <w:tmpl w:val="8066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331351"/>
    <w:multiLevelType w:val="hybridMultilevel"/>
    <w:tmpl w:val="72966E82"/>
    <w:lvl w:ilvl="0" w:tplc="2AFA4338">
      <w:start w:val="1"/>
      <w:numFmt w:val="decimal"/>
      <w:lvlText w:val="%1."/>
      <w:lvlJc w:val="left"/>
      <w:pPr>
        <w:ind w:left="720" w:hanging="360"/>
      </w:pPr>
      <w:rPr>
        <w:rFonts w:hint="default"/>
        <w:b/>
        <w:i/>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CF1929"/>
    <w:multiLevelType w:val="hybridMultilevel"/>
    <w:tmpl w:val="BB0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1351B2"/>
    <w:multiLevelType w:val="hybridMultilevel"/>
    <w:tmpl w:val="C2A23606"/>
    <w:lvl w:ilvl="0" w:tplc="04090001">
      <w:start w:val="1"/>
      <w:numFmt w:val="bullet"/>
      <w:lvlText w:val=""/>
      <w:lvlJc w:val="left"/>
      <w:pPr>
        <w:ind w:left="360" w:hanging="360"/>
      </w:pPr>
      <w:rPr>
        <w:rFonts w:ascii="Symbol" w:hAnsi="Symbol" w:hint="default"/>
      </w:rPr>
    </w:lvl>
    <w:lvl w:ilvl="1" w:tplc="4D344304">
      <w:start w:val="1"/>
      <w:numFmt w:val="bullet"/>
      <w:lvlText w:val="o"/>
      <w:lvlJc w:val="center"/>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30B7AF6"/>
    <w:multiLevelType w:val="hybridMultilevel"/>
    <w:tmpl w:val="F46C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6C7223"/>
    <w:multiLevelType w:val="hybridMultilevel"/>
    <w:tmpl w:val="D6FA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8F198D"/>
    <w:multiLevelType w:val="hybridMultilevel"/>
    <w:tmpl w:val="03680CDA"/>
    <w:lvl w:ilvl="0" w:tplc="8376AAF6">
      <w:start w:val="1"/>
      <w:numFmt w:val="decimal"/>
      <w:lvlText w:val="%1."/>
      <w:lvlJc w:val="left"/>
      <w:pPr>
        <w:ind w:left="720" w:hanging="360"/>
      </w:pPr>
      <w:rPr>
        <w:rFonts w:hint="default"/>
        <w:b/>
        <w:i/>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013B8"/>
    <w:multiLevelType w:val="hybridMultilevel"/>
    <w:tmpl w:val="7BF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F425193"/>
    <w:multiLevelType w:val="hybridMultilevel"/>
    <w:tmpl w:val="2B4662AC"/>
    <w:lvl w:ilvl="0" w:tplc="F27AD300">
      <w:start w:val="1"/>
      <w:numFmt w:val="decimal"/>
      <w:lvlText w:val="%1."/>
      <w:lvlJc w:val="left"/>
      <w:pPr>
        <w:ind w:left="720" w:hanging="360"/>
      </w:pPr>
      <w:rPr>
        <w:rFonts w:hint="default"/>
        <w:b/>
        <w:i/>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544928"/>
    <w:multiLevelType w:val="hybridMultilevel"/>
    <w:tmpl w:val="69A66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8C1828"/>
    <w:multiLevelType w:val="multilevel"/>
    <w:tmpl w:val="E05E1822"/>
    <w:lvl w:ilvl="0">
      <w:start w:val="1"/>
      <w:numFmt w:val="decimal"/>
      <w:pStyle w:val="ListNumber"/>
      <w:lvlText w:val="%1."/>
      <w:lvlJc w:val="left"/>
      <w:pPr>
        <w:ind w:left="360" w:hanging="360"/>
      </w:pPr>
      <w:rPr>
        <w:rFonts w:hint="default"/>
        <w:b/>
        <w:color w:val="1D7B99" w:themeColor="accent1"/>
        <w:u w:color="1D7B99" w:themeColor="accent1"/>
      </w:rPr>
    </w:lvl>
    <w:lvl w:ilvl="1">
      <w:start w:val="1"/>
      <w:numFmt w:val="lowerLetter"/>
      <w:pStyle w:val="ListNumber2"/>
      <w:lvlText w:val="%2."/>
      <w:lvlJc w:val="left"/>
      <w:pPr>
        <w:ind w:left="360" w:hanging="360"/>
      </w:pPr>
      <w:rPr>
        <w:rFonts w:hint="default"/>
        <w:color w:val="5DB6CE"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3F92F8B"/>
    <w:multiLevelType w:val="hybridMultilevel"/>
    <w:tmpl w:val="4552D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2926AB"/>
    <w:multiLevelType w:val="hybridMultilevel"/>
    <w:tmpl w:val="74EAD57A"/>
    <w:lvl w:ilvl="0" w:tplc="21DA163A">
      <w:start w:val="1"/>
      <w:numFmt w:val="bullet"/>
      <w:lvlText w:val="o"/>
      <w:lvlJc w:val="left"/>
      <w:pPr>
        <w:ind w:left="720" w:hanging="360"/>
      </w:pPr>
      <w:rPr>
        <w:rFonts w:ascii="Courier New" w:hAnsi="Courier New" w:hint="default"/>
        <w:color w:val="5DB6CE" w:themeColor="accent2"/>
        <w:u w:color="1D7B99"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26156C"/>
    <w:multiLevelType w:val="hybridMultilevel"/>
    <w:tmpl w:val="C656764A"/>
    <w:lvl w:ilvl="0" w:tplc="9020A65A">
      <w:start w:val="1"/>
      <w:numFmt w:val="decimal"/>
      <w:lvlText w:val="%1."/>
      <w:lvlJc w:val="left"/>
      <w:pPr>
        <w:ind w:left="1210" w:hanging="360"/>
      </w:pPr>
      <w:rPr>
        <w:rFonts w:hint="default"/>
        <w:b/>
        <w:i/>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D02171"/>
    <w:multiLevelType w:val="hybridMultilevel"/>
    <w:tmpl w:val="6870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E6E66"/>
    <w:multiLevelType w:val="hybridMultilevel"/>
    <w:tmpl w:val="040A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B023C"/>
    <w:multiLevelType w:val="hybridMultilevel"/>
    <w:tmpl w:val="02829B4A"/>
    <w:lvl w:ilvl="0" w:tplc="CB6ECA12">
      <w:start w:val="1"/>
      <w:numFmt w:val="decimal"/>
      <w:lvlText w:val="%1."/>
      <w:lvlJc w:val="left"/>
      <w:pPr>
        <w:ind w:left="720" w:hanging="360"/>
      </w:pPr>
      <w:rPr>
        <w:rFonts w:hint="default"/>
        <w:b/>
        <w:i/>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1F4F44"/>
    <w:multiLevelType w:val="hybridMultilevel"/>
    <w:tmpl w:val="7F5EAAF0"/>
    <w:lvl w:ilvl="0" w:tplc="302A11E8">
      <w:start w:val="1"/>
      <w:numFmt w:val="decimal"/>
      <w:lvlText w:val="%1."/>
      <w:lvlJc w:val="left"/>
      <w:pPr>
        <w:ind w:left="720" w:hanging="360"/>
      </w:pPr>
      <w:rPr>
        <w:rFonts w:hint="default"/>
        <w:b/>
        <w:i/>
        <w:color w:val="5DB6CE"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024DD4"/>
    <w:multiLevelType w:val="hybridMultilevel"/>
    <w:tmpl w:val="21169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091F60"/>
    <w:multiLevelType w:val="hybridMultilevel"/>
    <w:tmpl w:val="36388BE4"/>
    <w:lvl w:ilvl="0" w:tplc="0409000F">
      <w:start w:val="1"/>
      <w:numFmt w:val="decimal"/>
      <w:lvlText w:val="%1."/>
      <w:lvlJc w:val="left"/>
      <w:pPr>
        <w:ind w:left="360" w:hanging="360"/>
      </w:pPr>
      <w:rPr>
        <w:rFonts w:hint="default"/>
      </w:rPr>
    </w:lvl>
    <w:lvl w:ilvl="1" w:tplc="04090001">
      <w:start w:val="1"/>
      <w:numFmt w:val="bullet"/>
      <w:lvlText w:val=""/>
      <w:lvlJc w:val="left"/>
      <w:pPr>
        <w:ind w:left="900" w:hanging="360"/>
      </w:pPr>
      <w:rPr>
        <w:rFonts w:ascii="Symbol" w:hAnsi="Symbol" w:hint="default"/>
      </w:rPr>
    </w:lvl>
    <w:lvl w:ilvl="2" w:tplc="04090003">
      <w:start w:val="1"/>
      <w:numFmt w:val="bullet"/>
      <w:lvlText w:val="o"/>
      <w:lvlJc w:val="left"/>
      <w:pPr>
        <w:ind w:left="135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961309"/>
    <w:multiLevelType w:val="hybridMultilevel"/>
    <w:tmpl w:val="C656764A"/>
    <w:lvl w:ilvl="0" w:tplc="9020A65A">
      <w:start w:val="1"/>
      <w:numFmt w:val="decimal"/>
      <w:lvlText w:val="%1."/>
      <w:lvlJc w:val="left"/>
      <w:pPr>
        <w:ind w:left="1210" w:hanging="360"/>
      </w:pPr>
      <w:rPr>
        <w:rFonts w:hint="default"/>
        <w:b/>
        <w:i/>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101D07"/>
    <w:multiLevelType w:val="hybridMultilevel"/>
    <w:tmpl w:val="79DC4B2A"/>
    <w:lvl w:ilvl="0" w:tplc="124C5DAE">
      <w:start w:val="1"/>
      <w:numFmt w:val="decimal"/>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23616">
    <w:abstractNumId w:val="27"/>
  </w:num>
  <w:num w:numId="2" w16cid:durableId="9263827">
    <w:abstractNumId w:val="36"/>
  </w:num>
  <w:num w:numId="3" w16cid:durableId="2048872122">
    <w:abstractNumId w:val="17"/>
  </w:num>
  <w:num w:numId="4" w16cid:durableId="1223054487">
    <w:abstractNumId w:val="25"/>
  </w:num>
  <w:num w:numId="5" w16cid:durableId="1327053089">
    <w:abstractNumId w:val="14"/>
  </w:num>
  <w:num w:numId="6" w16cid:durableId="1685667257">
    <w:abstractNumId w:val="8"/>
  </w:num>
  <w:num w:numId="7" w16cid:durableId="558900774">
    <w:abstractNumId w:val="35"/>
  </w:num>
  <w:num w:numId="8" w16cid:durableId="2070767738">
    <w:abstractNumId w:val="13"/>
  </w:num>
  <w:num w:numId="9" w16cid:durableId="639262461">
    <w:abstractNumId w:val="39"/>
  </w:num>
  <w:num w:numId="10" w16cid:durableId="1060321474">
    <w:abstractNumId w:val="32"/>
  </w:num>
  <w:num w:numId="11" w16cid:durableId="517236955">
    <w:abstractNumId w:val="4"/>
  </w:num>
  <w:num w:numId="12" w16cid:durableId="1122261383">
    <w:abstractNumId w:val="11"/>
  </w:num>
  <w:num w:numId="13" w16cid:durableId="1933272493">
    <w:abstractNumId w:val="16"/>
  </w:num>
  <w:num w:numId="14" w16cid:durableId="452795036">
    <w:abstractNumId w:val="24"/>
  </w:num>
  <w:num w:numId="15" w16cid:durableId="13775883">
    <w:abstractNumId w:val="20"/>
  </w:num>
  <w:num w:numId="16" w16cid:durableId="1361323668">
    <w:abstractNumId w:val="7"/>
  </w:num>
  <w:num w:numId="17" w16cid:durableId="851450608">
    <w:abstractNumId w:val="26"/>
  </w:num>
  <w:num w:numId="18" w16cid:durableId="1416321460">
    <w:abstractNumId w:val="40"/>
  </w:num>
  <w:num w:numId="19" w16cid:durableId="344939582">
    <w:abstractNumId w:val="10"/>
  </w:num>
  <w:num w:numId="20" w16cid:durableId="1278099222">
    <w:abstractNumId w:val="30"/>
  </w:num>
  <w:num w:numId="21" w16cid:durableId="1191528408">
    <w:abstractNumId w:val="12"/>
  </w:num>
  <w:num w:numId="22" w16cid:durableId="213660934">
    <w:abstractNumId w:val="21"/>
  </w:num>
  <w:num w:numId="23" w16cid:durableId="13457534">
    <w:abstractNumId w:val="23"/>
  </w:num>
  <w:num w:numId="24" w16cid:durableId="1068722838">
    <w:abstractNumId w:val="19"/>
  </w:num>
  <w:num w:numId="25" w16cid:durableId="1671982113">
    <w:abstractNumId w:val="22"/>
  </w:num>
  <w:num w:numId="26" w16cid:durableId="1090812377">
    <w:abstractNumId w:val="9"/>
  </w:num>
  <w:num w:numId="27" w16cid:durableId="2049455509">
    <w:abstractNumId w:val="33"/>
  </w:num>
  <w:num w:numId="28" w16cid:durableId="265622587">
    <w:abstractNumId w:val="15"/>
  </w:num>
  <w:num w:numId="29" w16cid:durableId="2062702566">
    <w:abstractNumId w:val="6"/>
  </w:num>
  <w:num w:numId="30" w16cid:durableId="32076562">
    <w:abstractNumId w:val="18"/>
  </w:num>
  <w:num w:numId="31" w16cid:durableId="1125195145">
    <w:abstractNumId w:val="5"/>
  </w:num>
  <w:num w:numId="32" w16cid:durableId="557011543">
    <w:abstractNumId w:val="29"/>
  </w:num>
  <w:num w:numId="33" w16cid:durableId="564875244">
    <w:abstractNumId w:val="31"/>
  </w:num>
  <w:num w:numId="34" w16cid:durableId="2071003854">
    <w:abstractNumId w:val="3"/>
  </w:num>
  <w:num w:numId="35" w16cid:durableId="1293945823">
    <w:abstractNumId w:val="1"/>
  </w:num>
  <w:num w:numId="36" w16cid:durableId="2120252020">
    <w:abstractNumId w:val="2"/>
  </w:num>
  <w:num w:numId="37" w16cid:durableId="460538883">
    <w:abstractNumId w:val="0"/>
  </w:num>
  <w:num w:numId="38" w16cid:durableId="646781471">
    <w:abstractNumId w:val="34"/>
  </w:num>
  <w:num w:numId="39" w16cid:durableId="17750073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86187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40661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441094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27374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881633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91188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15065144">
    <w:abstractNumId w:val="38"/>
  </w:num>
  <w:num w:numId="47" w16cid:durableId="2075815117">
    <w:abstractNumId w:val="28"/>
  </w:num>
  <w:num w:numId="48" w16cid:durableId="1870557757">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enforcement="1" w:cryptProviderType="rsaAES" w:cryptAlgorithmClass="hash" w:cryptAlgorithmType="typeAny" w:cryptAlgorithmSid="14" w:cryptSpinCount="100000" w:hash="qy9859Z9b4lAdGAwdnuPtI/LpNUWV3cJ1ib5WhQIDegwKo5nSZtjRSkVNKSP47VDljnROTua+2Ge53q4NzvH7g==" w:salt="S/YJNP43ZFYhuMx/ScOSd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BB"/>
    <w:rsid w:val="0000092E"/>
    <w:rsid w:val="00012A83"/>
    <w:rsid w:val="00017C3C"/>
    <w:rsid w:val="00021F2E"/>
    <w:rsid w:val="00026EAE"/>
    <w:rsid w:val="0003123C"/>
    <w:rsid w:val="00032A10"/>
    <w:rsid w:val="00043FFE"/>
    <w:rsid w:val="00044074"/>
    <w:rsid w:val="0004430C"/>
    <w:rsid w:val="00066DE2"/>
    <w:rsid w:val="00077931"/>
    <w:rsid w:val="00084E91"/>
    <w:rsid w:val="000900B6"/>
    <w:rsid w:val="000A649E"/>
    <w:rsid w:val="000A7626"/>
    <w:rsid w:val="000B5DA2"/>
    <w:rsid w:val="000C1C28"/>
    <w:rsid w:val="000C5872"/>
    <w:rsid w:val="000E0979"/>
    <w:rsid w:val="000E1544"/>
    <w:rsid w:val="001155CE"/>
    <w:rsid w:val="001225D9"/>
    <w:rsid w:val="00124370"/>
    <w:rsid w:val="00160392"/>
    <w:rsid w:val="00165C73"/>
    <w:rsid w:val="001737A8"/>
    <w:rsid w:val="00185754"/>
    <w:rsid w:val="001A5429"/>
    <w:rsid w:val="001D1C22"/>
    <w:rsid w:val="001E11F1"/>
    <w:rsid w:val="001E1E58"/>
    <w:rsid w:val="00206719"/>
    <w:rsid w:val="002221AC"/>
    <w:rsid w:val="00240312"/>
    <w:rsid w:val="002415B7"/>
    <w:rsid w:val="00247B17"/>
    <w:rsid w:val="00252E4A"/>
    <w:rsid w:val="002642A8"/>
    <w:rsid w:val="00294EEB"/>
    <w:rsid w:val="002955AB"/>
    <w:rsid w:val="002A137B"/>
    <w:rsid w:val="002E1217"/>
    <w:rsid w:val="0031130D"/>
    <w:rsid w:val="00314A6F"/>
    <w:rsid w:val="00334394"/>
    <w:rsid w:val="00347AF5"/>
    <w:rsid w:val="00360F98"/>
    <w:rsid w:val="00362478"/>
    <w:rsid w:val="003663FC"/>
    <w:rsid w:val="0037016B"/>
    <w:rsid w:val="003734BE"/>
    <w:rsid w:val="00374421"/>
    <w:rsid w:val="003A1203"/>
    <w:rsid w:val="003B5758"/>
    <w:rsid w:val="003D5442"/>
    <w:rsid w:val="003D59A7"/>
    <w:rsid w:val="003E78A7"/>
    <w:rsid w:val="003F0714"/>
    <w:rsid w:val="003F13B0"/>
    <w:rsid w:val="003F5F4A"/>
    <w:rsid w:val="00401335"/>
    <w:rsid w:val="00403423"/>
    <w:rsid w:val="004262DD"/>
    <w:rsid w:val="0042646F"/>
    <w:rsid w:val="00435096"/>
    <w:rsid w:val="004411FB"/>
    <w:rsid w:val="00443212"/>
    <w:rsid w:val="00493EC0"/>
    <w:rsid w:val="00495909"/>
    <w:rsid w:val="004B5251"/>
    <w:rsid w:val="004C0453"/>
    <w:rsid w:val="004C7B3E"/>
    <w:rsid w:val="00512118"/>
    <w:rsid w:val="00513832"/>
    <w:rsid w:val="0052237E"/>
    <w:rsid w:val="00526C37"/>
    <w:rsid w:val="00533047"/>
    <w:rsid w:val="00533492"/>
    <w:rsid w:val="00566A47"/>
    <w:rsid w:val="00577B45"/>
    <w:rsid w:val="005854DB"/>
    <w:rsid w:val="00585AAE"/>
    <w:rsid w:val="005863FA"/>
    <w:rsid w:val="005919AF"/>
    <w:rsid w:val="005A20E2"/>
    <w:rsid w:val="005B6A1A"/>
    <w:rsid w:val="005D2146"/>
    <w:rsid w:val="005E4DE6"/>
    <w:rsid w:val="005F4B24"/>
    <w:rsid w:val="005F6388"/>
    <w:rsid w:val="006329E1"/>
    <w:rsid w:val="006333BB"/>
    <w:rsid w:val="00633E73"/>
    <w:rsid w:val="006366D8"/>
    <w:rsid w:val="00655308"/>
    <w:rsid w:val="00664450"/>
    <w:rsid w:val="0066446D"/>
    <w:rsid w:val="00680A61"/>
    <w:rsid w:val="00685B4E"/>
    <w:rsid w:val="006906FA"/>
    <w:rsid w:val="006936EB"/>
    <w:rsid w:val="006957AE"/>
    <w:rsid w:val="006A0B70"/>
    <w:rsid w:val="006B2383"/>
    <w:rsid w:val="006D0144"/>
    <w:rsid w:val="006E3FC8"/>
    <w:rsid w:val="006F38DB"/>
    <w:rsid w:val="007157EF"/>
    <w:rsid w:val="0073670F"/>
    <w:rsid w:val="00740FCE"/>
    <w:rsid w:val="00753E67"/>
    <w:rsid w:val="00774733"/>
    <w:rsid w:val="00784AB5"/>
    <w:rsid w:val="007B17C4"/>
    <w:rsid w:val="007B1F5A"/>
    <w:rsid w:val="007B3AB6"/>
    <w:rsid w:val="007B5AFF"/>
    <w:rsid w:val="007C114C"/>
    <w:rsid w:val="007C136F"/>
    <w:rsid w:val="007C5AF4"/>
    <w:rsid w:val="007D40E3"/>
    <w:rsid w:val="007D5767"/>
    <w:rsid w:val="007F46C8"/>
    <w:rsid w:val="007F793B"/>
    <w:rsid w:val="00813EC8"/>
    <w:rsid w:val="00817F8C"/>
    <w:rsid w:val="0083428B"/>
    <w:rsid w:val="00876F99"/>
    <w:rsid w:val="008820B3"/>
    <w:rsid w:val="00886169"/>
    <w:rsid w:val="0089410F"/>
    <w:rsid w:val="008965F6"/>
    <w:rsid w:val="008A2B5E"/>
    <w:rsid w:val="008D3386"/>
    <w:rsid w:val="008F704C"/>
    <w:rsid w:val="0090206C"/>
    <w:rsid w:val="00902998"/>
    <w:rsid w:val="00912C1B"/>
    <w:rsid w:val="0091660C"/>
    <w:rsid w:val="0092125E"/>
    <w:rsid w:val="00924319"/>
    <w:rsid w:val="009355C2"/>
    <w:rsid w:val="00952A7A"/>
    <w:rsid w:val="00952D1D"/>
    <w:rsid w:val="00957900"/>
    <w:rsid w:val="00974BF8"/>
    <w:rsid w:val="00977C35"/>
    <w:rsid w:val="009A3B33"/>
    <w:rsid w:val="009A45A0"/>
    <w:rsid w:val="009B35B5"/>
    <w:rsid w:val="009B4773"/>
    <w:rsid w:val="009D2556"/>
    <w:rsid w:val="009E3C56"/>
    <w:rsid w:val="009E6649"/>
    <w:rsid w:val="00A630FD"/>
    <w:rsid w:val="00A67285"/>
    <w:rsid w:val="00A74908"/>
    <w:rsid w:val="00A841D4"/>
    <w:rsid w:val="00A91213"/>
    <w:rsid w:val="00A960DC"/>
    <w:rsid w:val="00AA29B1"/>
    <w:rsid w:val="00AA387F"/>
    <w:rsid w:val="00AA66D7"/>
    <w:rsid w:val="00AC3653"/>
    <w:rsid w:val="00AE0241"/>
    <w:rsid w:val="00AE3B3D"/>
    <w:rsid w:val="00AE5008"/>
    <w:rsid w:val="00AF7823"/>
    <w:rsid w:val="00B10A67"/>
    <w:rsid w:val="00B26302"/>
    <w:rsid w:val="00B37B3B"/>
    <w:rsid w:val="00B44C47"/>
    <w:rsid w:val="00B57756"/>
    <w:rsid w:val="00B57F4F"/>
    <w:rsid w:val="00B731F3"/>
    <w:rsid w:val="00B7636D"/>
    <w:rsid w:val="00B80CF1"/>
    <w:rsid w:val="00BA2A38"/>
    <w:rsid w:val="00BA31C4"/>
    <w:rsid w:val="00BB02E6"/>
    <w:rsid w:val="00BB130E"/>
    <w:rsid w:val="00BC3D6A"/>
    <w:rsid w:val="00BD0C60"/>
    <w:rsid w:val="00BE125C"/>
    <w:rsid w:val="00BF0026"/>
    <w:rsid w:val="00C17BCF"/>
    <w:rsid w:val="00C3246A"/>
    <w:rsid w:val="00C63F4C"/>
    <w:rsid w:val="00C65564"/>
    <w:rsid w:val="00CA61D8"/>
    <w:rsid w:val="00CD1D98"/>
    <w:rsid w:val="00CF1267"/>
    <w:rsid w:val="00D00AA0"/>
    <w:rsid w:val="00D13200"/>
    <w:rsid w:val="00D26769"/>
    <w:rsid w:val="00D27AF8"/>
    <w:rsid w:val="00D30529"/>
    <w:rsid w:val="00D6543F"/>
    <w:rsid w:val="00D74E0C"/>
    <w:rsid w:val="00D94688"/>
    <w:rsid w:val="00DA35C5"/>
    <w:rsid w:val="00DB5A2E"/>
    <w:rsid w:val="00DC0528"/>
    <w:rsid w:val="00DC1104"/>
    <w:rsid w:val="00DC7466"/>
    <w:rsid w:val="00DC7E1C"/>
    <w:rsid w:val="00DE65A2"/>
    <w:rsid w:val="00DF2DCC"/>
    <w:rsid w:val="00E01D0E"/>
    <w:rsid w:val="00E16215"/>
    <w:rsid w:val="00E31650"/>
    <w:rsid w:val="00E35169"/>
    <w:rsid w:val="00E53724"/>
    <w:rsid w:val="00E552C8"/>
    <w:rsid w:val="00E75006"/>
    <w:rsid w:val="00E84350"/>
    <w:rsid w:val="00E85863"/>
    <w:rsid w:val="00E87471"/>
    <w:rsid w:val="00E9115D"/>
    <w:rsid w:val="00E91AE4"/>
    <w:rsid w:val="00EA431D"/>
    <w:rsid w:val="00EC4BCD"/>
    <w:rsid w:val="00F05767"/>
    <w:rsid w:val="00F217D3"/>
    <w:rsid w:val="00F33F5E"/>
    <w:rsid w:val="00F60840"/>
    <w:rsid w:val="00F62DC3"/>
    <w:rsid w:val="00F75B86"/>
    <w:rsid w:val="00F77933"/>
    <w:rsid w:val="00F825BF"/>
    <w:rsid w:val="00F8411A"/>
    <w:rsid w:val="00F878AA"/>
    <w:rsid w:val="00F90885"/>
    <w:rsid w:val="00FB4A7A"/>
    <w:rsid w:val="00FB69C6"/>
    <w:rsid w:val="00FC1405"/>
    <w:rsid w:val="00FF0913"/>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EB8DA"/>
  <w15:chartTrackingRefBased/>
  <w15:docId w15:val="{4C076042-20E1-4D89-B147-8C593778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A67285"/>
    <w:pPr>
      <w:spacing w:before="120" w:after="120" w:line="288" w:lineRule="auto"/>
    </w:pPr>
    <w:rPr>
      <w:color w:val="30B0D9" w:themeColor="text1" w:themeTint="A6"/>
      <w:sz w:val="24"/>
    </w:rPr>
  </w:style>
  <w:style w:type="paragraph" w:styleId="Heading1">
    <w:name w:val="heading 1"/>
    <w:basedOn w:val="Normal"/>
    <w:next w:val="Normal"/>
    <w:link w:val="Heading1Char"/>
    <w:uiPriority w:val="9"/>
    <w:qFormat/>
    <w:rsid w:val="005854DB"/>
    <w:pPr>
      <w:keepNext/>
      <w:keepLines/>
      <w:pBdr>
        <w:bottom w:val="single" w:sz="24" w:space="4" w:color="1D7B99" w:themeColor="accent1"/>
      </w:pBdr>
      <w:spacing w:before="360"/>
      <w:outlineLvl w:val="0"/>
    </w:pPr>
    <w:rPr>
      <w:rFonts w:asciiTheme="majorHAnsi" w:eastAsiaTheme="majorEastAsia" w:hAnsiTheme="majorHAnsi" w:cstheme="majorBidi"/>
      <w:b/>
      <w:color w:val="5DB6CE" w:themeColor="accent2"/>
      <w:sz w:val="36"/>
      <w:szCs w:val="32"/>
    </w:rPr>
  </w:style>
  <w:style w:type="paragraph" w:styleId="Heading2">
    <w:name w:val="heading 2"/>
    <w:basedOn w:val="Normal"/>
    <w:next w:val="Normal"/>
    <w:link w:val="Heading2Char"/>
    <w:uiPriority w:val="9"/>
    <w:semiHidden/>
    <w:qFormat/>
    <w:rsid w:val="00664450"/>
    <w:pPr>
      <w:spacing w:line="240" w:lineRule="auto"/>
      <w:outlineLvl w:val="1"/>
    </w:pPr>
    <w:rPr>
      <w:rFonts w:asciiTheme="majorHAnsi" w:hAnsiTheme="majorHAnsi"/>
      <w:b/>
      <w:color w:val="63A53B"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0E3C4B"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155B7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285"/>
    <w:pPr>
      <w:tabs>
        <w:tab w:val="center" w:pos="4844"/>
        <w:tab w:val="right" w:pos="9689"/>
      </w:tabs>
      <w:spacing w:before="0" w:after="600"/>
    </w:pPr>
    <w:rPr>
      <w:rFonts w:cstheme="minorHAnsi"/>
      <w:i/>
      <w:color w:val="331D01"/>
    </w:rPr>
  </w:style>
  <w:style w:type="character" w:customStyle="1" w:styleId="HeaderChar">
    <w:name w:val="Header Char"/>
    <w:basedOn w:val="DefaultParagraphFont"/>
    <w:link w:val="Header"/>
    <w:uiPriority w:val="99"/>
    <w:rsid w:val="00A67285"/>
    <w:rPr>
      <w:rFonts w:cstheme="minorHAnsi"/>
      <w:i/>
      <w:color w:val="331D01"/>
      <w:sz w:val="24"/>
    </w:rPr>
  </w:style>
  <w:style w:type="paragraph" w:styleId="Footer">
    <w:name w:val="footer"/>
    <w:basedOn w:val="Normal"/>
    <w:link w:val="FooterChar"/>
    <w:uiPriority w:val="99"/>
    <w:rsid w:val="00F8411A"/>
    <w:pPr>
      <w:pBdr>
        <w:top w:val="single" w:sz="8" w:space="1" w:color="1D7B99" w:themeColor="accent1"/>
      </w:pBdr>
      <w:tabs>
        <w:tab w:val="right" w:pos="10080"/>
      </w:tabs>
      <w:spacing w:after="0" w:line="240" w:lineRule="auto"/>
    </w:pPr>
    <w:rPr>
      <w:sz w:val="18"/>
    </w:rPr>
  </w:style>
  <w:style w:type="character" w:customStyle="1" w:styleId="FooterChar">
    <w:name w:val="Footer Char"/>
    <w:basedOn w:val="DefaultParagraphFont"/>
    <w:link w:val="Footer"/>
    <w:uiPriority w:val="99"/>
    <w:rsid w:val="00347AF5"/>
    <w:rPr>
      <w:color w:val="30B0D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5854DB"/>
    <w:pPr>
      <w:spacing w:after="0"/>
      <w:contextualSpacing/>
      <w:jc w:val="center"/>
    </w:pPr>
    <w:rPr>
      <w:rFonts w:asciiTheme="majorHAnsi" w:eastAsiaTheme="majorEastAsia" w:hAnsiTheme="majorHAnsi"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5854DB"/>
    <w:rPr>
      <w:rFonts w:asciiTheme="majorHAnsi" w:eastAsiaTheme="majorEastAsia" w:hAnsiTheme="majorHAnsi"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854DB"/>
    <w:pPr>
      <w:spacing w:after="0" w:line="240" w:lineRule="auto"/>
      <w:jc w:val="center"/>
    </w:pPr>
    <w:rPr>
      <w:rFonts w:eastAsiaTheme="minorEastAsia"/>
      <w:i/>
      <w:color w:val="FFFFFF" w:themeColor="background1"/>
      <w:spacing w:val="15"/>
      <w:sz w:val="44"/>
    </w:rPr>
  </w:style>
  <w:style w:type="character" w:customStyle="1" w:styleId="SubtitleChar">
    <w:name w:val="Subtitle Char"/>
    <w:basedOn w:val="DefaultParagraphFont"/>
    <w:link w:val="Subtitle"/>
    <w:uiPriority w:val="11"/>
    <w:rsid w:val="00A67285"/>
    <w:rPr>
      <w:rFonts w:eastAsiaTheme="minorEastAsia"/>
      <w:i/>
      <w:color w:val="FFFFFF" w:themeColor="background1"/>
      <w:spacing w:val="15"/>
      <w:sz w:val="44"/>
    </w:rPr>
  </w:style>
  <w:style w:type="character" w:customStyle="1" w:styleId="Heading1Char">
    <w:name w:val="Heading 1 Char"/>
    <w:basedOn w:val="DefaultParagraphFont"/>
    <w:link w:val="Heading1"/>
    <w:uiPriority w:val="9"/>
    <w:rsid w:val="005854DB"/>
    <w:rPr>
      <w:rFonts w:asciiTheme="majorHAnsi" w:eastAsiaTheme="majorEastAsia" w:hAnsiTheme="majorHAnsi" w:cstheme="majorBidi"/>
      <w:b/>
      <w:color w:val="5DB6CE" w:themeColor="accent2"/>
      <w:sz w:val="36"/>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qFormat/>
    <w:rsid w:val="005D2146"/>
    <w:pPr>
      <w:ind w:left="720"/>
      <w:contextualSpacing/>
    </w:pPr>
  </w:style>
  <w:style w:type="character" w:styleId="SubtleEmphasis">
    <w:name w:val="Subtle Emphasis"/>
    <w:uiPriority w:val="19"/>
    <w:qFormat/>
    <w:rsid w:val="00A67285"/>
    <w:rPr>
      <w:rFonts w:asciiTheme="majorHAnsi" w:hAnsiTheme="majorHAnsi"/>
      <w:b/>
      <w:i/>
      <w:color w:val="5DB6CE" w:themeColor="accent2"/>
      <w:sz w:val="28"/>
    </w:rPr>
  </w:style>
  <w:style w:type="character" w:styleId="Emphasis">
    <w:name w:val="Emphasis"/>
    <w:uiPriority w:val="20"/>
    <w:semiHidden/>
    <w:qFormat/>
    <w:rsid w:val="00F33F5E"/>
    <w:rPr>
      <w:rFonts w:cstheme="minorHAnsi"/>
      <w:i/>
      <w:color w:val="331D01"/>
    </w:rPr>
  </w:style>
  <w:style w:type="character" w:styleId="IntenseEmphasis">
    <w:name w:val="Intense Emphasis"/>
    <w:uiPriority w:val="21"/>
    <w:semiHidden/>
    <w:qFormat/>
    <w:rsid w:val="00AE0241"/>
    <w:rPr>
      <w:color w:val="30B0D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30B0D9" w:themeColor="text1" w:themeTint="A6"/>
      <w:sz w:val="18"/>
      <w:szCs w:val="18"/>
    </w:rPr>
  </w:style>
  <w:style w:type="character" w:customStyle="1" w:styleId="Heading2Char">
    <w:name w:val="Heading 2 Char"/>
    <w:basedOn w:val="DefaultParagraphFont"/>
    <w:link w:val="Heading2"/>
    <w:uiPriority w:val="9"/>
    <w:semiHidden/>
    <w:rsid w:val="00A67285"/>
    <w:rPr>
      <w:rFonts w:asciiTheme="majorHAnsi" w:hAnsiTheme="majorHAnsi"/>
      <w:b/>
      <w:color w:val="63A53B"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0E3C4B"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155B72" w:themeColor="accent1" w:themeShade="BF"/>
      <w:sz w:val="24"/>
    </w:rPr>
  </w:style>
  <w:style w:type="paragraph" w:styleId="TOCHeading">
    <w:name w:val="TOC Heading"/>
    <w:basedOn w:val="Normal"/>
    <w:next w:val="Normal"/>
    <w:uiPriority w:val="39"/>
    <w:semiHidden/>
    <w:qFormat/>
    <w:rsid w:val="00D94688"/>
    <w:pPr>
      <w:pBdr>
        <w:bottom w:val="single" w:sz="24" w:space="1" w:color="1D7B99" w:themeColor="accent1"/>
      </w:pBdr>
    </w:pPr>
    <w:rPr>
      <w:rFonts w:asciiTheme="majorHAnsi" w:hAnsiTheme="majorHAnsi"/>
      <w:b/>
      <w:color w:val="5DB6CE" w:themeColor="accent2"/>
      <w:sz w:val="40"/>
    </w:rPr>
  </w:style>
  <w:style w:type="paragraph" w:styleId="TOC1">
    <w:name w:val="toc 1"/>
    <w:basedOn w:val="Normal"/>
    <w:next w:val="Normal"/>
    <w:autoRedefine/>
    <w:uiPriority w:val="39"/>
    <w:semiHidden/>
    <w:rsid w:val="001E1E58"/>
    <w:pPr>
      <w:spacing w:after="100"/>
    </w:pPr>
  </w:style>
  <w:style w:type="character" w:styleId="Hyperlink">
    <w:name w:val="Hyperlink"/>
    <w:basedOn w:val="DefaultParagraphFont"/>
    <w:uiPriority w:val="99"/>
    <w:semiHidden/>
    <w:rsid w:val="001E1E58"/>
    <w:rPr>
      <w:color w:val="00B0F0" w:themeColor="hyperlink"/>
      <w:u w:val="single"/>
    </w:rPr>
  </w:style>
  <w:style w:type="paragraph" w:styleId="TOC2">
    <w:name w:val="toc 2"/>
    <w:basedOn w:val="Normal"/>
    <w:next w:val="Normal"/>
    <w:autoRedefine/>
    <w:uiPriority w:val="39"/>
    <w:semiHidden/>
    <w:rsid w:val="00D94688"/>
    <w:pPr>
      <w:tabs>
        <w:tab w:val="right" w:leader="dot" w:pos="5256"/>
      </w:tabs>
      <w:spacing w:after="100"/>
      <w:ind w:left="36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30B0D9" w:themeColor="text1" w:themeTint="A6"/>
      <w:sz w:val="24"/>
    </w:rPr>
  </w:style>
  <w:style w:type="paragraph" w:styleId="ListBullet">
    <w:name w:val="List Bullet"/>
    <w:basedOn w:val="Normal"/>
    <w:uiPriority w:val="99"/>
    <w:semiHidden/>
    <w:rsid w:val="0003123C"/>
    <w:pPr>
      <w:numPr>
        <w:numId w:val="16"/>
      </w:numPr>
      <w:spacing w:before="0" w:after="200" w:line="276" w:lineRule="auto"/>
      <w:ind w:left="340" w:hanging="340"/>
    </w:pPr>
  </w:style>
  <w:style w:type="paragraph" w:styleId="ListNumber">
    <w:name w:val="List Number"/>
    <w:basedOn w:val="Normal"/>
    <w:uiPriority w:val="99"/>
    <w:rsid w:val="00685B4E"/>
    <w:pPr>
      <w:numPr>
        <w:numId w:val="32"/>
      </w:numPr>
      <w:spacing w:before="0" w:line="276" w:lineRule="auto"/>
    </w:pPr>
  </w:style>
  <w:style w:type="character" w:styleId="Strong">
    <w:name w:val="Strong"/>
    <w:basedOn w:val="DefaultParagraphFont"/>
    <w:uiPriority w:val="22"/>
    <w:semiHidden/>
    <w:qFormat/>
    <w:rsid w:val="00BA31C4"/>
    <w:rPr>
      <w:b/>
      <w:bCs/>
    </w:rPr>
  </w:style>
  <w:style w:type="character" w:customStyle="1" w:styleId="Bold">
    <w:name w:val="Bold"/>
    <w:uiPriority w:val="1"/>
    <w:semiHidden/>
    <w:qFormat/>
    <w:rsid w:val="00BA31C4"/>
    <w:rPr>
      <w:b/>
      <w:bCs/>
    </w:rPr>
  </w:style>
  <w:style w:type="paragraph" w:styleId="ListBullet2">
    <w:name w:val="List Bullet 2"/>
    <w:basedOn w:val="Normal"/>
    <w:uiPriority w:val="99"/>
    <w:semiHidden/>
    <w:rsid w:val="00D27AF8"/>
    <w:pPr>
      <w:numPr>
        <w:numId w:val="35"/>
      </w:numPr>
      <w:spacing w:before="0"/>
    </w:pPr>
  </w:style>
  <w:style w:type="paragraph" w:customStyle="1" w:styleId="Graphheading1">
    <w:name w:val="Graph heading 1"/>
    <w:basedOn w:val="Normal"/>
    <w:semiHidden/>
    <w:qFormat/>
    <w:rsid w:val="008965F6"/>
    <w:pPr>
      <w:spacing w:after="60" w:line="240" w:lineRule="auto"/>
    </w:pPr>
    <w:rPr>
      <w:b/>
      <w:color w:val="F36D26" w:themeColor="accent3"/>
    </w:rPr>
  </w:style>
  <w:style w:type="paragraph" w:customStyle="1" w:styleId="Graphheading2">
    <w:name w:val="Graph heading 2"/>
    <w:basedOn w:val="Normal"/>
    <w:semiHidden/>
    <w:qFormat/>
    <w:rsid w:val="00664450"/>
    <w:pPr>
      <w:spacing w:after="60" w:line="240" w:lineRule="auto"/>
    </w:pPr>
    <w:rPr>
      <w:b/>
      <w:color w:val="8AC865" w:themeColor="accent5"/>
    </w:rPr>
  </w:style>
  <w:style w:type="paragraph" w:customStyle="1" w:styleId="Graphheading3">
    <w:name w:val="Graph heading 3"/>
    <w:basedOn w:val="Normal"/>
    <w:semiHidden/>
    <w:qFormat/>
    <w:rsid w:val="00664450"/>
    <w:pPr>
      <w:spacing w:after="60" w:line="240" w:lineRule="auto"/>
    </w:pPr>
    <w:rPr>
      <w:b/>
      <w:color w:val="A0988C" w:themeColor="accent6"/>
    </w:rPr>
  </w:style>
  <w:style w:type="paragraph" w:customStyle="1" w:styleId="Graphheading4">
    <w:name w:val="Graph heading 4"/>
    <w:basedOn w:val="Normal"/>
    <w:semiHidden/>
    <w:qFormat/>
    <w:rsid w:val="008965F6"/>
    <w:pPr>
      <w:spacing w:after="60" w:line="240" w:lineRule="auto"/>
    </w:pPr>
    <w:rPr>
      <w:b/>
      <w:color w:val="5DB6CE" w:themeColor="accent2"/>
    </w:rPr>
  </w:style>
  <w:style w:type="paragraph" w:customStyle="1" w:styleId="Graphbullet">
    <w:name w:val="Graph bullet"/>
    <w:basedOn w:val="Normal"/>
    <w:semiHidden/>
    <w:qFormat/>
    <w:rsid w:val="008965F6"/>
    <w:pPr>
      <w:numPr>
        <w:numId w:val="28"/>
      </w:numPr>
      <w:spacing w:before="0" w:after="0" w:line="216" w:lineRule="auto"/>
      <w:ind w:left="284" w:hanging="284"/>
    </w:pPr>
    <w:rPr>
      <w:sz w:val="20"/>
    </w:rPr>
  </w:style>
  <w:style w:type="paragraph" w:customStyle="1" w:styleId="Graphbullet2">
    <w:name w:val="Graph bullet 2"/>
    <w:basedOn w:val="Normal"/>
    <w:semiHidden/>
    <w:qFormat/>
    <w:rsid w:val="008965F6"/>
    <w:pPr>
      <w:numPr>
        <w:numId w:val="30"/>
      </w:numPr>
      <w:spacing w:before="0" w:after="0" w:line="216" w:lineRule="auto"/>
      <w:ind w:left="284" w:hanging="284"/>
    </w:pPr>
    <w:rPr>
      <w:sz w:val="20"/>
    </w:rPr>
  </w:style>
  <w:style w:type="paragraph" w:customStyle="1" w:styleId="Graphbullet3">
    <w:name w:val="Graph bullet 3"/>
    <w:basedOn w:val="Normal"/>
    <w:semiHidden/>
    <w:qFormat/>
    <w:rsid w:val="008965F6"/>
    <w:pPr>
      <w:numPr>
        <w:numId w:val="29"/>
      </w:numPr>
      <w:spacing w:before="0" w:after="0" w:line="216" w:lineRule="auto"/>
      <w:ind w:left="284" w:hanging="284"/>
    </w:pPr>
    <w:rPr>
      <w:sz w:val="20"/>
    </w:rPr>
  </w:style>
  <w:style w:type="paragraph" w:customStyle="1" w:styleId="Graphbullet4">
    <w:name w:val="Graph bullet 4"/>
    <w:basedOn w:val="Normal"/>
    <w:semiHidden/>
    <w:qFormat/>
    <w:rsid w:val="008965F6"/>
    <w:pPr>
      <w:numPr>
        <w:numId w:val="31"/>
      </w:numPr>
      <w:spacing w:before="0" w:after="0" w:line="240" w:lineRule="auto"/>
      <w:ind w:left="284" w:hanging="284"/>
    </w:pPr>
    <w:rPr>
      <w:sz w:val="20"/>
    </w:rPr>
  </w:style>
  <w:style w:type="paragraph" w:customStyle="1" w:styleId="TableTextLarge">
    <w:name w:val="Table Text Large"/>
    <w:basedOn w:val="Normal"/>
    <w:semiHidden/>
    <w:qFormat/>
    <w:rsid w:val="00F77933"/>
    <w:pPr>
      <w:spacing w:before="0" w:after="0" w:line="240" w:lineRule="auto"/>
    </w:pPr>
    <w:rPr>
      <w:color w:val="2F2F2F"/>
      <w:sz w:val="18"/>
    </w:rPr>
  </w:style>
  <w:style w:type="paragraph" w:styleId="ListNumber2">
    <w:name w:val="List Number 2"/>
    <w:basedOn w:val="Normal"/>
    <w:uiPriority w:val="99"/>
    <w:rsid w:val="00685B4E"/>
    <w:pPr>
      <w:numPr>
        <w:ilvl w:val="1"/>
        <w:numId w:val="32"/>
      </w:numPr>
      <w:spacing w:before="0" w:line="271" w:lineRule="auto"/>
    </w:pPr>
  </w:style>
  <w:style w:type="paragraph" w:customStyle="1" w:styleId="Checkbox">
    <w:name w:val="Checkbox"/>
    <w:basedOn w:val="Normal"/>
    <w:qFormat/>
    <w:rsid w:val="00A67285"/>
    <w:pPr>
      <w:spacing w:before="0" w:after="0"/>
    </w:pPr>
  </w:style>
  <w:style w:type="character" w:styleId="UnresolvedMention">
    <w:name w:val="Unresolved Mention"/>
    <w:basedOn w:val="DefaultParagraphFont"/>
    <w:uiPriority w:val="99"/>
    <w:semiHidden/>
    <w:unhideWhenUsed/>
    <w:rsid w:val="006A0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eeshia\AppData\Roaming\Microsoft\Templates\Home%20business%20startup%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32975EF7344A03AD3871902C8E065F"/>
        <w:category>
          <w:name w:val="General"/>
          <w:gallery w:val="placeholder"/>
        </w:category>
        <w:types>
          <w:type w:val="bbPlcHdr"/>
        </w:types>
        <w:behaviors>
          <w:behavior w:val="content"/>
        </w:behaviors>
        <w:guid w:val="{D25EB40E-C0FC-4C52-864F-11C24BF7A54E}"/>
      </w:docPartPr>
      <w:docPartBody>
        <w:p w:rsidR="009D3267" w:rsidRDefault="003F52FA">
          <w:pPr>
            <w:pStyle w:val="6A32975EF7344A03AD3871902C8E065F"/>
          </w:pPr>
          <w:r w:rsidRPr="005854DB">
            <w:t>HOME-BASED AGENCY</w:t>
          </w:r>
        </w:p>
      </w:docPartBody>
    </w:docPart>
    <w:docPart>
      <w:docPartPr>
        <w:name w:val="504AAD9A202C4476AD7CAB351A57711F"/>
        <w:category>
          <w:name w:val="General"/>
          <w:gallery w:val="placeholder"/>
        </w:category>
        <w:types>
          <w:type w:val="bbPlcHdr"/>
        </w:types>
        <w:behaviors>
          <w:behavior w:val="content"/>
        </w:behaviors>
        <w:guid w:val="{6921EC5C-63E0-41CF-8113-836AA7EAE1EE}"/>
      </w:docPartPr>
      <w:docPartBody>
        <w:p w:rsidR="009D3267" w:rsidRDefault="003F52FA">
          <w:pPr>
            <w:pStyle w:val="504AAD9A202C4476AD7CAB351A57711F"/>
          </w:pPr>
          <w:r w:rsidRPr="00685B4E">
            <w:t>Conduct a personal evaluation to determine why you want to start a business.</w:t>
          </w:r>
        </w:p>
      </w:docPartBody>
    </w:docPart>
    <w:docPart>
      <w:docPartPr>
        <w:name w:val="F0B4F291C6D742928630AF6BF19444D1"/>
        <w:category>
          <w:name w:val="General"/>
          <w:gallery w:val="placeholder"/>
        </w:category>
        <w:types>
          <w:type w:val="bbPlcHdr"/>
        </w:types>
        <w:behaviors>
          <w:behavior w:val="content"/>
        </w:behaviors>
        <w:guid w:val="{B422D31E-019A-4E29-B60A-B328BC20EE4F}"/>
      </w:docPartPr>
      <w:docPartBody>
        <w:p w:rsidR="009D3267" w:rsidRDefault="003F52FA">
          <w:pPr>
            <w:pStyle w:val="F0B4F291C6D742928630AF6BF19444D1"/>
          </w:pPr>
          <w:r w:rsidRPr="00685B4E">
            <w:t>Create a business plan:</w:t>
          </w:r>
        </w:p>
      </w:docPartBody>
    </w:docPart>
    <w:docPart>
      <w:docPartPr>
        <w:name w:val="44D07C4063984E8FA2FD437D63C989AF"/>
        <w:category>
          <w:name w:val="General"/>
          <w:gallery w:val="placeholder"/>
        </w:category>
        <w:types>
          <w:type w:val="bbPlcHdr"/>
        </w:types>
        <w:behaviors>
          <w:behavior w:val="content"/>
        </w:behaviors>
        <w:guid w:val="{B30F6863-F069-4D66-A3A3-D7F900CAAC20}"/>
      </w:docPartPr>
      <w:docPartBody>
        <w:p w:rsidR="002915D1" w:rsidRDefault="00CA7EE3" w:rsidP="00CA7EE3">
          <w:pPr>
            <w:pStyle w:val="44D07C4063984E8FA2FD437D63C989AF"/>
          </w:pPr>
          <w:r w:rsidRPr="00266F1F">
            <w:rPr>
              <w:rStyle w:val="PlaceholderText"/>
            </w:rPr>
            <w:t>Click or tap here to enter text.</w:t>
          </w:r>
        </w:p>
      </w:docPartBody>
    </w:docPart>
    <w:docPart>
      <w:docPartPr>
        <w:name w:val="C64FD6C3C4BC470D973E6071EB8B35BD"/>
        <w:category>
          <w:name w:val="General"/>
          <w:gallery w:val="placeholder"/>
        </w:category>
        <w:types>
          <w:type w:val="bbPlcHdr"/>
        </w:types>
        <w:behaviors>
          <w:behavior w:val="content"/>
        </w:behaviors>
        <w:guid w:val="{3319BAF2-1595-4049-8323-80B9DBDA31B6}"/>
      </w:docPartPr>
      <w:docPartBody>
        <w:p w:rsidR="002915D1" w:rsidRDefault="00CA7EE3" w:rsidP="00CA7EE3">
          <w:pPr>
            <w:pStyle w:val="C64FD6C3C4BC470D973E6071EB8B35BD"/>
          </w:pPr>
          <w:r w:rsidRPr="00266F1F">
            <w:rPr>
              <w:rStyle w:val="PlaceholderText"/>
            </w:rPr>
            <w:t>Click or tap here to enter text.</w:t>
          </w:r>
        </w:p>
      </w:docPartBody>
    </w:docPart>
    <w:docPart>
      <w:docPartPr>
        <w:name w:val="5CDBD55F4ACD431C8370C8A7B9A0B31E"/>
        <w:category>
          <w:name w:val="General"/>
          <w:gallery w:val="placeholder"/>
        </w:category>
        <w:types>
          <w:type w:val="bbPlcHdr"/>
        </w:types>
        <w:behaviors>
          <w:behavior w:val="content"/>
        </w:behaviors>
        <w:guid w:val="{0E724B08-C6AF-41E6-B080-E30FEDFFFFCF}"/>
      </w:docPartPr>
      <w:docPartBody>
        <w:p w:rsidR="002915D1" w:rsidRDefault="00CA7EE3" w:rsidP="00CA7EE3">
          <w:pPr>
            <w:pStyle w:val="5CDBD55F4ACD431C8370C8A7B9A0B31E"/>
          </w:pPr>
          <w:r w:rsidRPr="00266F1F">
            <w:rPr>
              <w:rStyle w:val="PlaceholderText"/>
            </w:rPr>
            <w:t>Click or tap here to enter text.</w:t>
          </w:r>
        </w:p>
      </w:docPartBody>
    </w:docPart>
    <w:docPart>
      <w:docPartPr>
        <w:name w:val="BF193AACAD164D54B49E8EDA9001DD73"/>
        <w:category>
          <w:name w:val="General"/>
          <w:gallery w:val="placeholder"/>
        </w:category>
        <w:types>
          <w:type w:val="bbPlcHdr"/>
        </w:types>
        <w:behaviors>
          <w:behavior w:val="content"/>
        </w:behaviors>
        <w:guid w:val="{C943830D-E660-423C-8E3D-E3A0432A8117}"/>
      </w:docPartPr>
      <w:docPartBody>
        <w:p w:rsidR="002915D1" w:rsidRDefault="00CA7EE3" w:rsidP="00CA7EE3">
          <w:pPr>
            <w:pStyle w:val="BF193AACAD164D54B49E8EDA9001DD73"/>
          </w:pPr>
          <w:r w:rsidRPr="00266F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venir LT Std 45 Book">
    <w:panose1 w:val="020B0502020203020204"/>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FA"/>
    <w:rsid w:val="000731C8"/>
    <w:rsid w:val="000B698B"/>
    <w:rsid w:val="00200D70"/>
    <w:rsid w:val="002352FF"/>
    <w:rsid w:val="0028216C"/>
    <w:rsid w:val="002915D1"/>
    <w:rsid w:val="00297192"/>
    <w:rsid w:val="003F52FA"/>
    <w:rsid w:val="00401335"/>
    <w:rsid w:val="004E32CC"/>
    <w:rsid w:val="00585507"/>
    <w:rsid w:val="006906FA"/>
    <w:rsid w:val="009C2A72"/>
    <w:rsid w:val="009D3267"/>
    <w:rsid w:val="00A90D7F"/>
    <w:rsid w:val="00AC37AE"/>
    <w:rsid w:val="00CA7EE3"/>
    <w:rsid w:val="00CD4A6B"/>
    <w:rsid w:val="00D2233A"/>
    <w:rsid w:val="00FB4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32975EF7344A03AD3871902C8E065F">
    <w:name w:val="6A32975EF7344A03AD3871902C8E065F"/>
  </w:style>
  <w:style w:type="paragraph" w:customStyle="1" w:styleId="504AAD9A202C4476AD7CAB351A57711F">
    <w:name w:val="504AAD9A202C4476AD7CAB351A57711F"/>
  </w:style>
  <w:style w:type="paragraph" w:customStyle="1" w:styleId="F0B4F291C6D742928630AF6BF19444D1">
    <w:name w:val="F0B4F291C6D742928630AF6BF19444D1"/>
  </w:style>
  <w:style w:type="character" w:styleId="PlaceholderText">
    <w:name w:val="Placeholder Text"/>
    <w:basedOn w:val="DefaultParagraphFont"/>
    <w:uiPriority w:val="99"/>
    <w:semiHidden/>
    <w:rsid w:val="00CA7EE3"/>
    <w:rPr>
      <w:color w:val="808080"/>
    </w:rPr>
  </w:style>
  <w:style w:type="paragraph" w:customStyle="1" w:styleId="44D07C4063984E8FA2FD437D63C989AF">
    <w:name w:val="44D07C4063984E8FA2FD437D63C989AF"/>
    <w:rsid w:val="00CA7EE3"/>
    <w:pPr>
      <w:spacing w:line="278" w:lineRule="auto"/>
    </w:pPr>
    <w:rPr>
      <w:kern w:val="2"/>
      <w:sz w:val="24"/>
      <w:szCs w:val="24"/>
      <w14:ligatures w14:val="standardContextual"/>
    </w:rPr>
  </w:style>
  <w:style w:type="paragraph" w:customStyle="1" w:styleId="C64FD6C3C4BC470D973E6071EB8B35BD">
    <w:name w:val="C64FD6C3C4BC470D973E6071EB8B35BD"/>
    <w:rsid w:val="00CA7EE3"/>
    <w:pPr>
      <w:spacing w:line="278" w:lineRule="auto"/>
    </w:pPr>
    <w:rPr>
      <w:kern w:val="2"/>
      <w:sz w:val="24"/>
      <w:szCs w:val="24"/>
      <w14:ligatures w14:val="standardContextual"/>
    </w:rPr>
  </w:style>
  <w:style w:type="paragraph" w:customStyle="1" w:styleId="5CDBD55F4ACD431C8370C8A7B9A0B31E">
    <w:name w:val="5CDBD55F4ACD431C8370C8A7B9A0B31E"/>
    <w:rsid w:val="00CA7EE3"/>
    <w:pPr>
      <w:spacing w:line="278" w:lineRule="auto"/>
    </w:pPr>
    <w:rPr>
      <w:kern w:val="2"/>
      <w:sz w:val="24"/>
      <w:szCs w:val="24"/>
      <w14:ligatures w14:val="standardContextual"/>
    </w:rPr>
  </w:style>
  <w:style w:type="paragraph" w:customStyle="1" w:styleId="BF193AACAD164D54B49E8EDA9001DD73">
    <w:name w:val="BF193AACAD164D54B49E8EDA9001DD73"/>
    <w:rsid w:val="00CA7E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AFN Colors">
      <a:dk1>
        <a:srgbClr val="155C72"/>
      </a:dk1>
      <a:lt1>
        <a:srgbClr val="FFFFFF"/>
      </a:lt1>
      <a:dk2>
        <a:srgbClr val="4A5356"/>
      </a:dk2>
      <a:lt2>
        <a:srgbClr val="E8E3CE"/>
      </a:lt2>
      <a:accent1>
        <a:srgbClr val="1D7B99"/>
      </a:accent1>
      <a:accent2>
        <a:srgbClr val="5DB6CE"/>
      </a:accent2>
      <a:accent3>
        <a:srgbClr val="F36D26"/>
      </a:accent3>
      <a:accent4>
        <a:srgbClr val="665F9E"/>
      </a:accent4>
      <a:accent5>
        <a:srgbClr val="8AC865"/>
      </a:accent5>
      <a:accent6>
        <a:srgbClr val="A0988C"/>
      </a:accent6>
      <a:hlink>
        <a:srgbClr val="00B0F0"/>
      </a:hlink>
      <a:folHlink>
        <a:srgbClr val="738F97"/>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CE Activity Approval Checklist</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9D665E-9F2B-4523-84BE-A4382ED53113}">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D7E37A00-9097-4418-AAC3-EE764BD19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6DF1BE-4256-448F-A640-C9F03A0B7CCD}">
  <ds:schemaRefs>
    <ds:schemaRef ds:uri="http://schemas.openxmlformats.org/officeDocument/2006/bibliography"/>
  </ds:schemaRefs>
</ds:datastoreItem>
</file>

<file path=customXml/itemProps5.xml><?xml version="1.0" encoding="utf-8"?>
<ds:datastoreItem xmlns:ds="http://schemas.openxmlformats.org/officeDocument/2006/customXml" ds:itemID="{163BC185-8E20-4ACF-97AA-9CAB70B39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Home business startup checklist</Template>
  <TotalTime>12</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Kalen Knight</dc:creator>
  <cp:keywords/>
  <dc:description/>
  <cp:lastModifiedBy>Kalen Knight</cp:lastModifiedBy>
  <cp:revision>5</cp:revision>
  <dcterms:created xsi:type="dcterms:W3CDTF">2025-10-23T21:44:00Z</dcterms:created>
  <dcterms:modified xsi:type="dcterms:W3CDTF">2025-10-24T18:37:00Z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