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2419" w14:textId="583FE6C3" w:rsidR="00E039B7" w:rsidRDefault="001A2D66">
      <w:pPr>
        <w:rPr>
          <w:rFonts w:ascii="Avenir LT Std 45 Book" w:hAnsi="Avenir LT Std 45 Book" w:cs="Arial"/>
          <w:bCs/>
          <w:kern w:val="28"/>
          <w:sz w:val="19"/>
          <w:szCs w:val="19"/>
        </w:rPr>
      </w:pPr>
      <w:r w:rsidRPr="00CE4069">
        <w:rPr>
          <w:rFonts w:ascii="Avenir LT Std 45 Book" w:hAnsi="Avenir LT Std 45 Book" w:cs="Arial"/>
          <w:b/>
          <w:kern w:val="28"/>
          <w:sz w:val="19"/>
          <w:szCs w:val="19"/>
        </w:rPr>
        <w:t>References or resources used to support the evidence-based content</w:t>
      </w:r>
      <w:r>
        <w:rPr>
          <w:rFonts w:ascii="Avenir LT Std 45 Book" w:hAnsi="Avenir LT Std 45 Book" w:cs="Arial"/>
          <w:b/>
          <w:kern w:val="28"/>
          <w:sz w:val="19"/>
          <w:szCs w:val="19"/>
        </w:rPr>
        <w:t xml:space="preserve"> (STANDARD 1)</w:t>
      </w:r>
      <w:r>
        <w:rPr>
          <w:rFonts w:ascii="Avenir LT Std 45 Book" w:hAnsi="Avenir LT Std 45 Book" w:cs="Arial"/>
          <w:b/>
          <w:kern w:val="28"/>
          <w:sz w:val="19"/>
          <w:szCs w:val="19"/>
        </w:rPr>
        <w:br/>
      </w:r>
      <w:r>
        <w:rPr>
          <w:rFonts w:ascii="Avenir LT Std 45 Book" w:hAnsi="Avenir LT Std 45 Book" w:cs="Arial"/>
          <w:sz w:val="20"/>
          <w:szCs w:val="20"/>
        </w:rPr>
        <w:t xml:space="preserve">The list must include evidence-based references or resources that were published within the past 5-7 years, </w:t>
      </w:r>
      <w:r w:rsidRPr="001A2D66">
        <w:rPr>
          <w:rFonts w:ascii="Avenir LT Std 45 Book" w:hAnsi="Avenir LT Std 45 Book" w:cs="Arial"/>
          <w:b/>
          <w:bCs/>
          <w:i/>
          <w:iCs/>
          <w:sz w:val="20"/>
          <w:szCs w:val="20"/>
        </w:rPr>
        <w:t>OR</w:t>
      </w:r>
      <w:r>
        <w:rPr>
          <w:rFonts w:ascii="Avenir LT Std 45 Book" w:hAnsi="Avenir LT Std 45 Book" w:cs="Arial"/>
          <w:sz w:val="20"/>
          <w:szCs w:val="20"/>
        </w:rPr>
        <w:t xml:space="preserve"> are recognized as foundational guidelines in the field. Each source must be cited with enough information to be traceable—submitting only a URL is not acceptable.</w:t>
      </w:r>
    </w:p>
    <w:p w14:paraId="1A660674" w14:textId="7DCBEAEF" w:rsidR="001A2D66" w:rsidRPr="001A2D66" w:rsidRDefault="001A2D66" w:rsidP="001A2D66">
      <w:pPr>
        <w:pStyle w:val="ListParagraph"/>
        <w:numPr>
          <w:ilvl w:val="0"/>
          <w:numId w:val="1"/>
        </w:numPr>
        <w:rPr>
          <w:i/>
          <w:iCs/>
          <w:highlight w:val="yellow"/>
        </w:rPr>
      </w:pPr>
      <w:r w:rsidRPr="001A2D66">
        <w:rPr>
          <w:i/>
          <w:iCs/>
          <w:highlight w:val="yellow"/>
        </w:rPr>
        <w:t>Begin references here</w:t>
      </w:r>
    </w:p>
    <w:sectPr w:rsidR="001A2D66" w:rsidRPr="001A2D66" w:rsidSect="001A2D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00"/>
    <w:multiLevelType w:val="hybridMultilevel"/>
    <w:tmpl w:val="CEC4D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7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66"/>
    <w:rsid w:val="001A2D66"/>
    <w:rsid w:val="00492E7A"/>
    <w:rsid w:val="004F5A3B"/>
    <w:rsid w:val="00B12345"/>
    <w:rsid w:val="00BC7F11"/>
    <w:rsid w:val="00D80B1F"/>
    <w:rsid w:val="00E039B7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588F"/>
  <w15:chartTrackingRefBased/>
  <w15:docId w15:val="{66EB7D84-CE91-4216-9AC0-38DEC835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D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D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D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D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Knight</dc:creator>
  <cp:keywords/>
  <dc:description/>
  <cp:lastModifiedBy>Kalen Knight</cp:lastModifiedBy>
  <cp:revision>1</cp:revision>
  <dcterms:created xsi:type="dcterms:W3CDTF">2025-10-21T19:11:00Z</dcterms:created>
  <dcterms:modified xsi:type="dcterms:W3CDTF">2025-10-21T19:14:00Z</dcterms:modified>
</cp:coreProperties>
</file>