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599" w14:textId="1E230194" w:rsidR="009B0316" w:rsidRPr="009B0316" w:rsidRDefault="00AB424D" w:rsidP="00C1572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E45D5">
        <w:rPr>
          <w:rFonts w:ascii="Arial" w:eastAsia="Times New Roman" w:hAnsi="Arial" w:cs="Arial"/>
          <w:noProof/>
        </w:rPr>
        <w:drawing>
          <wp:inline distT="0" distB="0" distL="0" distR="0" wp14:anchorId="6CBD32FF" wp14:editId="47443145">
            <wp:extent cx="2984500" cy="11620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8965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D8DC739" w14:textId="77777777" w:rsidR="009B0316" w:rsidRPr="009B0316" w:rsidRDefault="009B0316" w:rsidP="00C1572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9B0316">
        <w:rPr>
          <w:rFonts w:ascii="Arial" w:eastAsia="Times New Roman" w:hAnsi="Arial" w:cs="Arial"/>
          <w:i/>
          <w:sz w:val="16"/>
          <w:szCs w:val="16"/>
        </w:rPr>
        <w:t>6755 Business Parkway, Suite 303, Elkridge, Maryland 21075</w:t>
      </w:r>
    </w:p>
    <w:p w14:paraId="7320C63F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4B62587F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E9D27C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33CAA6D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 xml:space="preserve">Certificate of Completion </w:t>
      </w:r>
    </w:p>
    <w:p w14:paraId="6962E718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 xml:space="preserve">Approved Nursing Continuing </w:t>
      </w:r>
    </w:p>
    <w:p w14:paraId="12487936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0316">
        <w:rPr>
          <w:rFonts w:ascii="Arial" w:eastAsia="Times New Roman" w:hAnsi="Arial" w:cs="Arial"/>
          <w:b/>
          <w:sz w:val="28"/>
          <w:szCs w:val="28"/>
        </w:rPr>
        <w:t>Professional Development Activity</w:t>
      </w:r>
    </w:p>
    <w:p w14:paraId="015EB8E7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E836CF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8B6237" w14:textId="77777777" w:rsidR="009B0316" w:rsidRPr="009B0316" w:rsidRDefault="009B0316" w:rsidP="009B0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43B41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6142FB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53627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 xml:space="preserve">NAME:  </w:t>
      </w:r>
      <w:r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b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noProof/>
          <w:sz w:val="24"/>
          <w:szCs w:val="24"/>
        </w:rPr>
        <w:t> </w:t>
      </w:r>
      <w:r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11F61DF2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E779C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>Program Title</w:t>
      </w:r>
      <w:r w:rsidRPr="009B0316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1"/>
    </w:p>
    <w:p w14:paraId="30385962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9C902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bCs/>
          <w:sz w:val="24"/>
          <w:szCs w:val="24"/>
        </w:rPr>
        <w:t>Program Type:</w:t>
      </w:r>
      <w:r w:rsidRPr="009B03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2"/>
    </w:p>
    <w:p w14:paraId="64314BB5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3253DE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bCs/>
          <w:sz w:val="24"/>
          <w:szCs w:val="24"/>
        </w:rPr>
        <w:t>Program Location</w:t>
      </w:r>
      <w:r w:rsidRPr="009B0316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3"/>
    </w:p>
    <w:p w14:paraId="6FC841D0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91C46B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 xml:space="preserve">Date: </w:t>
      </w:r>
      <w:r w:rsidRPr="00B24BFF">
        <w:rPr>
          <w:rStyle w:val="PlaceholderText"/>
        </w:rPr>
        <w:t>Click or tap to enter a date.</w:t>
      </w:r>
    </w:p>
    <w:p w14:paraId="23292074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CEC50C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A656E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  <w:r w:rsidRPr="009B0316">
        <w:rPr>
          <w:rFonts w:ascii="Arial" w:eastAsia="Times New Roman" w:hAnsi="Arial" w:cs="Arial"/>
          <w:b/>
          <w:sz w:val="24"/>
          <w:szCs w:val="24"/>
        </w:rPr>
        <w:t>Contact Hours</w:t>
      </w:r>
      <w:r w:rsidRPr="009B0316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</w:rPr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noProof/>
          <w:sz w:val="24"/>
          <w:szCs w:val="24"/>
        </w:rPr>
        <w:t> 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bookmarkEnd w:id="4"/>
    </w:p>
    <w:p w14:paraId="7AC20167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</w:p>
    <w:p w14:paraId="7FBCC174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075674DB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1ACDB6D3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</w:p>
    <w:p w14:paraId="60EB7825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  <w:i/>
        </w:rPr>
      </w:pPr>
      <w:r w:rsidRPr="009B0316">
        <w:rPr>
          <w:rFonts w:ascii="Arial" w:eastAsia="Times New Roman" w:hAnsi="Arial" w:cs="Arial"/>
          <w:i/>
        </w:rPr>
        <w:t>The International Association of Forensic Nurses is accredited as a provider of nursing continuing professional development by the American Nurses Credentialing Center’s Commission on Accreditation.</w:t>
      </w:r>
    </w:p>
    <w:p w14:paraId="446D05D3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</w:p>
    <w:p w14:paraId="25853616" w14:textId="77777777" w:rsidR="009B0316" w:rsidRPr="009B0316" w:rsidRDefault="009B0316" w:rsidP="009B0316">
      <w:pPr>
        <w:spacing w:after="0" w:line="240" w:lineRule="auto"/>
        <w:rPr>
          <w:rFonts w:ascii="Arial" w:eastAsia="Times New Roman" w:hAnsi="Arial" w:cs="Arial"/>
        </w:rPr>
      </w:pPr>
    </w:p>
    <w:p w14:paraId="0278B9F2" w14:textId="77777777" w:rsidR="009B0316" w:rsidRPr="009B0316" w:rsidRDefault="009B0316" w:rsidP="009B0316">
      <w:pPr>
        <w:spacing w:after="0" w:line="240" w:lineRule="auto"/>
        <w:ind w:left="1440" w:hanging="90"/>
        <w:rPr>
          <w:rFonts w:ascii="Arial" w:eastAsia="Times New Roman" w:hAnsi="Arial" w:cs="Arial"/>
        </w:rPr>
      </w:pPr>
    </w:p>
    <w:p w14:paraId="6C82251F" w14:textId="77777777" w:rsidR="009B0316" w:rsidRPr="009B0316" w:rsidRDefault="009B0316" w:rsidP="009B0316">
      <w:pPr>
        <w:spacing w:after="0" w:line="240" w:lineRule="auto"/>
        <w:ind w:left="1440" w:hanging="1440"/>
        <w:rPr>
          <w:rFonts w:ascii="Arial" w:eastAsia="Times New Roman" w:hAnsi="Arial" w:cs="Arial"/>
        </w:rPr>
      </w:pPr>
      <w:r w:rsidRPr="009B0316">
        <w:rPr>
          <w:rFonts w:ascii="Arial" w:eastAsia="Times New Roman" w:hAnsi="Arial" w:cs="Arial"/>
        </w:rPr>
        <w:t>Provider Number:  P0372</w:t>
      </w:r>
    </w:p>
    <w:p w14:paraId="57D6F68C" w14:textId="77777777" w:rsidR="008231DD" w:rsidRDefault="008231DD"/>
    <w:sectPr w:rsidR="008231DD">
      <w:footerReference w:type="default" r:id="rId7"/>
      <w:pgSz w:w="12240" w:h="15840"/>
      <w:pgMar w:top="1440" w:right="1800" w:bottom="1440" w:left="180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E4D" w14:textId="77777777" w:rsidR="0079640A" w:rsidRDefault="0079640A">
      <w:pPr>
        <w:spacing w:after="0" w:line="240" w:lineRule="auto"/>
      </w:pPr>
      <w:r>
        <w:separator/>
      </w:r>
    </w:p>
  </w:endnote>
  <w:endnote w:type="continuationSeparator" w:id="0">
    <w:p w14:paraId="34DC34A3" w14:textId="77777777" w:rsidR="0079640A" w:rsidRDefault="007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15E6" w14:textId="77777777" w:rsidR="00000000" w:rsidRDefault="00000000">
    <w:pPr>
      <w:pStyle w:val="Footer"/>
    </w:pPr>
  </w:p>
  <w:p w14:paraId="7372C056" w14:textId="77777777" w:rsidR="00AB424D" w:rsidRDefault="00AB424D">
    <w:pPr>
      <w:pStyle w:val="Footer"/>
    </w:pPr>
  </w:p>
  <w:p w14:paraId="0D271038" w14:textId="784F254B" w:rsidR="00000000" w:rsidRPr="00B11E01" w:rsidRDefault="009B0316">
    <w:pPr>
      <w:pStyle w:val="Footer"/>
      <w:rPr>
        <w:sz w:val="16"/>
        <w:szCs w:val="16"/>
      </w:rPr>
    </w:pPr>
    <w:r w:rsidRPr="00B11E01">
      <w:rPr>
        <w:sz w:val="16"/>
        <w:szCs w:val="16"/>
      </w:rPr>
      <w:tab/>
    </w:r>
  </w:p>
  <w:p w14:paraId="2EA5EAE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B2AC" w14:textId="77777777" w:rsidR="0079640A" w:rsidRDefault="0079640A">
      <w:pPr>
        <w:spacing w:after="0" w:line="240" w:lineRule="auto"/>
      </w:pPr>
      <w:r>
        <w:separator/>
      </w:r>
    </w:p>
  </w:footnote>
  <w:footnote w:type="continuationSeparator" w:id="0">
    <w:p w14:paraId="08003242" w14:textId="77777777" w:rsidR="0079640A" w:rsidRDefault="00796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16"/>
    <w:rsid w:val="002520A8"/>
    <w:rsid w:val="003E4E96"/>
    <w:rsid w:val="00401524"/>
    <w:rsid w:val="0079640A"/>
    <w:rsid w:val="008231DD"/>
    <w:rsid w:val="009B0316"/>
    <w:rsid w:val="00AB424D"/>
    <w:rsid w:val="00AE45D5"/>
    <w:rsid w:val="00B46861"/>
    <w:rsid w:val="00C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8D46"/>
  <w15:chartTrackingRefBased/>
  <w15:docId w15:val="{274FB145-C927-4AF1-A2E5-67D2F53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031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rsid w:val="009B0316"/>
    <w:rPr>
      <w:rFonts w:ascii="Arial" w:eastAsia="Times New Roman" w:hAnsi="Arial" w:cs="Arial"/>
    </w:rPr>
  </w:style>
  <w:style w:type="character" w:styleId="PlaceholderText">
    <w:name w:val="Placeholder Text"/>
    <w:uiPriority w:val="99"/>
    <w:semiHidden/>
    <w:rsid w:val="009B03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4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Alleeshia</dc:creator>
  <cp:keywords/>
  <dc:description/>
  <cp:lastModifiedBy>Margaret Glembocki</cp:lastModifiedBy>
  <cp:revision>2</cp:revision>
  <dcterms:created xsi:type="dcterms:W3CDTF">2024-02-02T11:28:00Z</dcterms:created>
  <dcterms:modified xsi:type="dcterms:W3CDTF">2024-02-02T11:28:00Z</dcterms:modified>
</cp:coreProperties>
</file>